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18E0CC43" w:rsidR="00A34A0A" w:rsidRDefault="00E5713B" w:rsidP="00A34A0A">
      <w:pPr>
        <w:pStyle w:val="Heading"/>
      </w:pPr>
      <w:r>
        <w:t>News</w:t>
      </w:r>
      <w:r w:rsidR="00714D1C">
        <w:t xml:space="preserve"> </w:t>
      </w:r>
      <w:proofErr w:type="gramStart"/>
      <w:r w:rsidR="00892379">
        <w:t>Bulletin</w:t>
      </w:r>
      <w:r w:rsidR="00714D1C">
        <w:t xml:space="preserve"> </w:t>
      </w:r>
      <w:r>
        <w:t xml:space="preserve"> 7</w:t>
      </w:r>
      <w:proofErr w:type="gramEnd"/>
      <w:r>
        <w:t xml:space="preserve">  July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3D4B8965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5A6378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bookmarkStart w:id="0" w:name="_GoBack"/>
      <w:bookmarkEnd w:id="0"/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5A6378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4D5F12D5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042151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5713B">
      <w:pPr>
        <w:pStyle w:val="Scopebody"/>
        <w:rPr>
          <w:lang w:val="en-US" w:eastAsia="en-AU"/>
        </w:rPr>
      </w:pPr>
    </w:p>
    <w:p w14:paraId="11AA12C2" w14:textId="70815F37" w:rsidR="00E5713B" w:rsidRPr="00E5713B" w:rsidRDefault="00E5713B" w:rsidP="00E5713B">
      <w:pPr>
        <w:pStyle w:val="Scopebody"/>
        <w:rPr>
          <w:lang w:val="en-US" w:eastAsia="en-AU"/>
        </w:rPr>
      </w:pPr>
      <w:r w:rsidRPr="00E5713B">
        <w:rPr>
          <w:lang w:val="en-US" w:eastAsia="en-AU"/>
        </w:rPr>
        <w:t xml:space="preserve">This book tells you what Council has been doing to help </w:t>
      </w:r>
      <w:r>
        <w:rPr>
          <w:lang w:val="en-US" w:eastAsia="en-AU"/>
        </w:rPr>
        <w:br/>
      </w:r>
      <w:r w:rsidRPr="00E5713B">
        <w:rPr>
          <w:lang w:val="en-US" w:eastAsia="en-AU"/>
        </w:rPr>
        <w:t>NDIS participants.</w:t>
      </w:r>
    </w:p>
    <w:p w14:paraId="42F60B35" w14:textId="77777777" w:rsidR="00042151" w:rsidRPr="00042151" w:rsidRDefault="00042151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3BA1A1" w14:textId="77777777" w:rsidR="00E5713B" w:rsidRDefault="00E5713B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371FDC12" w14:textId="5ACF494B" w:rsidR="00E5713B" w:rsidRPr="00E5713B" w:rsidRDefault="00E5713B" w:rsidP="00E5713B">
      <w:pPr>
        <w:pStyle w:val="Heading"/>
        <w:rPr>
          <w:lang w:val="en-US" w:eastAsia="en-AU"/>
        </w:rPr>
      </w:pPr>
      <w:r w:rsidRPr="00E5713B">
        <w:rPr>
          <w:lang w:val="en-US" w:eastAsia="en-AU"/>
        </w:rPr>
        <w:lastRenderedPageBreak/>
        <w:t>Meetings with disability advisory groups</w:t>
      </w:r>
    </w:p>
    <w:p w14:paraId="2E35A737" w14:textId="53B48018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We met with disability advisory groups from all over Australia.</w:t>
      </w:r>
    </w:p>
    <w:p w14:paraId="5B5CBD33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D32DAA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8B87F5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We listened to</w:t>
      </w:r>
    </w:p>
    <w:p w14:paraId="1814EF70" w14:textId="4209D7F7" w:rsidR="00E5713B" w:rsidRPr="00E5713B" w:rsidRDefault="00E5713B" w:rsidP="00E5713B">
      <w:pPr>
        <w:pStyle w:val="Scopedotlevel1"/>
      </w:pPr>
      <w:r w:rsidRPr="00E5713B">
        <w:t>ideas about Council’s advice for the NDIA Board and Minister for the NDIS</w:t>
      </w:r>
    </w:p>
    <w:p w14:paraId="06134D67" w14:textId="0EAEF474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2D8D27BC" w14:textId="2886C186" w:rsidR="00E5713B" w:rsidRPr="00E5713B" w:rsidRDefault="00E5713B" w:rsidP="00E5713B">
      <w:pPr>
        <w:pStyle w:val="Scopedotlevel1"/>
      </w:pPr>
      <w:proofErr w:type="gramStart"/>
      <w:r w:rsidRPr="00E5713B">
        <w:t>concerns</w:t>
      </w:r>
      <w:proofErr w:type="gramEnd"/>
      <w:r w:rsidRPr="00E5713B">
        <w:t xml:space="preserve"> about </w:t>
      </w:r>
      <w:r>
        <w:t>*</w:t>
      </w:r>
      <w:r w:rsidRPr="00E5713B">
        <w:rPr>
          <w:rStyle w:val="ScopebodyChar"/>
        </w:rPr>
        <w:t>Scheme reforms</w:t>
      </w:r>
      <w:r>
        <w:rPr>
          <w:rStyle w:val="ScopebodyChar"/>
        </w:rPr>
        <w:t>*</w:t>
      </w:r>
      <w:r w:rsidRPr="00E5713B">
        <w:t>.</w:t>
      </w:r>
    </w:p>
    <w:p w14:paraId="1B3A1D6F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87DF67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922F1C" w14:textId="54BAEB4C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Scheme reforms are important changes the NDIA will do to</w:t>
      </w:r>
    </w:p>
    <w:p w14:paraId="152623F6" w14:textId="77777777" w:rsidR="00E5713B" w:rsidRPr="00E5713B" w:rsidRDefault="00E5713B" w:rsidP="00E5713B">
      <w:pPr>
        <w:pStyle w:val="Scopedotlevel1"/>
      </w:pPr>
      <w:r w:rsidRPr="00E5713B">
        <w:t>make the NDIS better for everyone</w:t>
      </w:r>
    </w:p>
    <w:p w14:paraId="733E3F39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360C6A04" w14:textId="77777777" w:rsidR="00E5713B" w:rsidRPr="00E5713B" w:rsidRDefault="00E5713B" w:rsidP="00E5713B">
      <w:pPr>
        <w:pStyle w:val="Scopedotlevel1"/>
      </w:pPr>
      <w:proofErr w:type="gramStart"/>
      <w:r w:rsidRPr="00E5713B">
        <w:t>change</w:t>
      </w:r>
      <w:proofErr w:type="gramEnd"/>
      <w:r w:rsidRPr="00E5713B">
        <w:t xml:space="preserve"> NDIS laws.</w:t>
      </w:r>
    </w:p>
    <w:p w14:paraId="154BDC1F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26EC50" w14:textId="77777777" w:rsidR="00E5713B" w:rsidRDefault="00E5713B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1A483B60" w14:textId="21E1B69A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We found out that</w:t>
      </w:r>
    </w:p>
    <w:p w14:paraId="601A887F" w14:textId="77777777" w:rsidR="00E5713B" w:rsidRPr="00E5713B" w:rsidRDefault="00E5713B" w:rsidP="00E5713B">
      <w:pPr>
        <w:pStyle w:val="Scopedotlevel1"/>
      </w:pPr>
      <w:r w:rsidRPr="00E5713B">
        <w:t xml:space="preserve">some people have </w:t>
      </w:r>
      <w:r w:rsidRPr="00E5713B">
        <w:rPr>
          <w:b/>
          <w:bCs/>
        </w:rPr>
        <w:t>less</w:t>
      </w:r>
      <w:r w:rsidRPr="00E5713B">
        <w:t xml:space="preserve"> trust in</w:t>
      </w:r>
    </w:p>
    <w:p w14:paraId="36CE11F2" w14:textId="4E4928C4" w:rsidR="00E5713B" w:rsidRPr="00E5713B" w:rsidRDefault="00E5713B" w:rsidP="00E5713B">
      <w:pPr>
        <w:pStyle w:val="Scopedotlevel2"/>
      </w:pPr>
      <w:r w:rsidRPr="00E5713B">
        <w:t>the NDIA</w:t>
      </w:r>
    </w:p>
    <w:p w14:paraId="2048988C" w14:textId="67ADC5FC" w:rsidR="00E5713B" w:rsidRPr="00E5713B" w:rsidRDefault="00E5713B" w:rsidP="00E5713B">
      <w:pPr>
        <w:pStyle w:val="Scopedotlevel2"/>
        <w:numPr>
          <w:ilvl w:val="0"/>
          <w:numId w:val="0"/>
        </w:numPr>
        <w:ind w:left="1440"/>
      </w:pPr>
      <w:proofErr w:type="gramStart"/>
      <w:r w:rsidRPr="00E5713B">
        <w:t>and</w:t>
      </w:r>
      <w:proofErr w:type="gramEnd"/>
    </w:p>
    <w:p w14:paraId="492A8871" w14:textId="3C6839BD" w:rsidR="00E5713B" w:rsidRPr="00E5713B" w:rsidRDefault="00E5713B" w:rsidP="00E5713B">
      <w:pPr>
        <w:pStyle w:val="Scopedotlevel2"/>
      </w:pPr>
      <w:r w:rsidRPr="00E5713B">
        <w:t xml:space="preserve">the way the NDIA gets and uses information </w:t>
      </w:r>
      <w:r>
        <w:br/>
      </w:r>
      <w:r w:rsidRPr="00E5713B">
        <w:t>from participants</w:t>
      </w:r>
    </w:p>
    <w:p w14:paraId="7FC12DBD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8C278A" w14:textId="057BEB78" w:rsidR="00E5713B" w:rsidRPr="00E5713B" w:rsidRDefault="00E5713B" w:rsidP="00E5713B">
      <w:pPr>
        <w:pStyle w:val="Scopedotlevel1"/>
      </w:pPr>
      <w:r w:rsidRPr="00E5713B">
        <w:t>communication from the NDIA could be better</w:t>
      </w:r>
    </w:p>
    <w:p w14:paraId="7FD59F56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414EAE03" w14:textId="77777777" w:rsidR="00E5713B" w:rsidRPr="00E5713B" w:rsidRDefault="00E5713B" w:rsidP="00E5713B">
      <w:pPr>
        <w:pStyle w:val="Scopedotlevel1"/>
      </w:pPr>
      <w:r w:rsidRPr="00E5713B">
        <w:t>Scheme reforms are happening too fast.</w:t>
      </w:r>
    </w:p>
    <w:p w14:paraId="02768807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4D2D57" w14:textId="22A91DD6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Some people are worried about Scheme reforms and how they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>will affect</w:t>
      </w:r>
    </w:p>
    <w:p w14:paraId="6B371F0A" w14:textId="4CEA4E38" w:rsidR="00E5713B" w:rsidRPr="00E5713B" w:rsidRDefault="00E5713B" w:rsidP="00E5713B">
      <w:pPr>
        <w:pStyle w:val="Scopedotlevel1"/>
      </w:pPr>
      <w:r w:rsidRPr="00E5713B">
        <w:t>regional, rural and remote communities</w:t>
      </w:r>
    </w:p>
    <w:p w14:paraId="3CAEA264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74A965C3" w14:textId="29534ED8" w:rsidR="00E5713B" w:rsidRPr="00E5713B" w:rsidRDefault="00E5713B" w:rsidP="00E5713B">
      <w:pPr>
        <w:pStyle w:val="Scopedotlevel1"/>
      </w:pPr>
      <w:r w:rsidRPr="00E5713B">
        <w:t>Aboriginal and Torres Strait Islander people with disability</w:t>
      </w:r>
    </w:p>
    <w:p w14:paraId="21B1D30B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3DFA015F" w14:textId="77777777" w:rsidR="00E5713B" w:rsidRPr="00E5713B" w:rsidRDefault="00E5713B" w:rsidP="00E5713B">
      <w:pPr>
        <w:pStyle w:val="Scopedotlevel1"/>
      </w:pPr>
      <w:r w:rsidRPr="00E5713B">
        <w:t>people who speak little or no English</w:t>
      </w:r>
    </w:p>
    <w:p w14:paraId="740C3790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13BC8866" w14:textId="5416B26A" w:rsidR="00E5713B" w:rsidRPr="00E5713B" w:rsidRDefault="00E5713B" w:rsidP="00E5713B">
      <w:pPr>
        <w:pStyle w:val="Scopedotlevel1"/>
      </w:pPr>
      <w:proofErr w:type="gramStart"/>
      <w:r w:rsidRPr="00E5713B">
        <w:t>the</w:t>
      </w:r>
      <w:proofErr w:type="gramEnd"/>
      <w:r w:rsidRPr="00E5713B">
        <w:t xml:space="preserve"> </w:t>
      </w:r>
      <w:r>
        <w:t>*</w:t>
      </w:r>
      <w:r w:rsidRPr="00E5713B">
        <w:rPr>
          <w:rStyle w:val="ScopebodyChar"/>
        </w:rPr>
        <w:t>LGBTIQA+</w:t>
      </w:r>
      <w:r>
        <w:rPr>
          <w:rStyle w:val="ScopebodyChar"/>
        </w:rPr>
        <w:t>*</w:t>
      </w:r>
      <w:r w:rsidRPr="00E5713B">
        <w:t xml:space="preserve"> community.</w:t>
      </w:r>
    </w:p>
    <w:p w14:paraId="42C978E9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3063E7" w14:textId="60009D63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LGBTIQA+ is a way to show sexual and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5713B">
        <w:t>gender</w:t>
      </w:r>
      <w:r>
        <w:t>*</w:t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 identities and bodies in the community.</w:t>
      </w:r>
    </w:p>
    <w:p w14:paraId="497565EA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D3A969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Gender means if you are</w:t>
      </w:r>
    </w:p>
    <w:p w14:paraId="4E16EE18" w14:textId="77777777" w:rsidR="00E5713B" w:rsidRPr="00E5713B" w:rsidRDefault="00E5713B" w:rsidP="00E5713B">
      <w:pPr>
        <w:pStyle w:val="Scopedotlevel1"/>
      </w:pPr>
      <w:r w:rsidRPr="00E5713B">
        <w:t xml:space="preserve">a man </w:t>
      </w:r>
      <w:r w:rsidRPr="00E5713B">
        <w:rPr>
          <w:b/>
          <w:bCs/>
        </w:rPr>
        <w:t xml:space="preserve">or </w:t>
      </w:r>
      <w:r w:rsidRPr="00E5713B">
        <w:t>a woman</w:t>
      </w:r>
    </w:p>
    <w:p w14:paraId="60B8FD76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33E0838A" w14:textId="77777777" w:rsidR="00E5713B" w:rsidRPr="00E5713B" w:rsidRDefault="00E5713B" w:rsidP="00E5713B">
      <w:pPr>
        <w:pStyle w:val="Scopedotlevel1"/>
      </w:pPr>
      <w:r w:rsidRPr="00E5713B">
        <w:rPr>
          <w:b/>
          <w:bCs/>
        </w:rPr>
        <w:t>both</w:t>
      </w:r>
      <w:r w:rsidRPr="00E5713B">
        <w:t xml:space="preserve"> a man and a woman</w:t>
      </w:r>
    </w:p>
    <w:p w14:paraId="47231FA5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2981E6F7" w14:textId="77777777" w:rsidR="00E5713B" w:rsidRPr="00E5713B" w:rsidRDefault="00E5713B" w:rsidP="00E5713B">
      <w:pPr>
        <w:pStyle w:val="Scopedotlevel1"/>
      </w:pPr>
      <w:proofErr w:type="gramStart"/>
      <w:r w:rsidRPr="00E5713B">
        <w:rPr>
          <w:b/>
          <w:bCs/>
        </w:rPr>
        <w:t>not</w:t>
      </w:r>
      <w:proofErr w:type="gramEnd"/>
      <w:r w:rsidRPr="00E5713B">
        <w:t xml:space="preserve"> a man or a woman.</w:t>
      </w:r>
    </w:p>
    <w:p w14:paraId="77866C64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F93049" w14:textId="6510F849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More money should be spent on helping people with disability, their families and carers find and use disability and mainstream supports.</w:t>
      </w:r>
    </w:p>
    <w:p w14:paraId="44BE5961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77B7A0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005D3B" w14:textId="5C0305D9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t>*</w:t>
      </w:r>
      <w:r w:rsidRPr="00E5713B">
        <w:t>Independent Assessments</w:t>
      </w:r>
      <w:r>
        <w:t>*</w:t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 need to properly support different groups in the community.</w:t>
      </w:r>
    </w:p>
    <w:p w14:paraId="1E0592DA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DF76C2" w14:textId="4258996F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Independent Assessments are the new way the NDIA will work out</w:t>
      </w:r>
    </w:p>
    <w:p w14:paraId="55DBC7D8" w14:textId="77777777" w:rsidR="00E5713B" w:rsidRPr="00E5713B" w:rsidRDefault="00E5713B" w:rsidP="00E5713B">
      <w:pPr>
        <w:pStyle w:val="Scopedotlevel1"/>
      </w:pPr>
      <w:r w:rsidRPr="00E5713B">
        <w:t>how your disability affects your life</w:t>
      </w:r>
    </w:p>
    <w:p w14:paraId="6B8E7B5D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541F8D14" w14:textId="77777777" w:rsidR="00E5713B" w:rsidRPr="00E5713B" w:rsidRDefault="00E5713B" w:rsidP="00E5713B">
      <w:pPr>
        <w:pStyle w:val="Scopedotlevel1"/>
      </w:pPr>
      <w:proofErr w:type="gramStart"/>
      <w:r w:rsidRPr="00E5713B">
        <w:t>what</w:t>
      </w:r>
      <w:proofErr w:type="gramEnd"/>
      <w:r w:rsidRPr="00E5713B">
        <w:t xml:space="preserve"> supports you need from the NDIS.</w:t>
      </w:r>
    </w:p>
    <w:p w14:paraId="01491E16" w14:textId="6CB6935C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assessments are independent because they are done by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2CE17A97" w14:textId="334012F4" w:rsidR="00E5713B" w:rsidRPr="00E5713B" w:rsidRDefault="00E5713B" w:rsidP="00E5713B">
      <w:pPr>
        <w:pStyle w:val="Scopedotlevel1"/>
      </w:pPr>
      <w:r w:rsidRPr="00E5713B">
        <w:t xml:space="preserve">does </w:t>
      </w:r>
      <w:r w:rsidRPr="00E5713B">
        <w:rPr>
          <w:b/>
          <w:bCs/>
        </w:rPr>
        <w:t>not</w:t>
      </w:r>
      <w:r w:rsidRPr="00E5713B">
        <w:t xml:space="preserve"> already know you</w:t>
      </w:r>
    </w:p>
    <w:p w14:paraId="7433667D" w14:textId="3C23EF16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72EFCCE8" w14:textId="77777777" w:rsidR="00E5713B" w:rsidRPr="00E5713B" w:rsidRDefault="00E5713B" w:rsidP="00E5713B">
      <w:pPr>
        <w:pStyle w:val="Scopedotlevel1"/>
      </w:pPr>
      <w:proofErr w:type="gramStart"/>
      <w:r w:rsidRPr="00E5713B">
        <w:t>is</w:t>
      </w:r>
      <w:proofErr w:type="gramEnd"/>
      <w:r w:rsidRPr="00E5713B">
        <w:t xml:space="preserve"> </w:t>
      </w:r>
      <w:r w:rsidRPr="00E5713B">
        <w:rPr>
          <w:b/>
          <w:bCs/>
        </w:rPr>
        <w:t>not</w:t>
      </w:r>
      <w:r w:rsidRPr="00E5713B">
        <w:t xml:space="preserve"> the healthcare professional you usually see.</w:t>
      </w:r>
    </w:p>
    <w:p w14:paraId="64858852" w14:textId="77777777" w:rsid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AFD18D" w14:textId="77777777" w:rsid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94D817" w14:textId="71CB8B6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People want to better understand</w:t>
      </w:r>
    </w:p>
    <w:p w14:paraId="722CE66C" w14:textId="23E3BC48" w:rsidR="00E5713B" w:rsidRPr="00E5713B" w:rsidRDefault="00E5713B" w:rsidP="00E5713B">
      <w:pPr>
        <w:pStyle w:val="Scopedotlevel1"/>
      </w:pPr>
      <w:r w:rsidRPr="00E5713B">
        <w:t>the outcome of an Independent Assessmen</w:t>
      </w:r>
      <w:r>
        <w:t>t</w:t>
      </w:r>
    </w:p>
    <w:p w14:paraId="2CE5F8D9" w14:textId="23B2F813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47AD911D" w14:textId="72BAE5A7" w:rsidR="00E5713B" w:rsidRPr="00E5713B" w:rsidRDefault="00E5713B" w:rsidP="00E5713B">
      <w:pPr>
        <w:pStyle w:val="Scopedotlevel1"/>
      </w:pPr>
      <w:proofErr w:type="gramStart"/>
      <w:r w:rsidRPr="00E5713B">
        <w:t>how</w:t>
      </w:r>
      <w:proofErr w:type="gramEnd"/>
      <w:r w:rsidRPr="00E5713B">
        <w:t xml:space="preserve"> Independent Assessments will affect their plan budgets.</w:t>
      </w:r>
    </w:p>
    <w:p w14:paraId="68A4D7A8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F224DF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27D3482" w14:textId="07092D29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Other things we talked about with the disability advisory groups were</w:t>
      </w:r>
    </w:p>
    <w:p w14:paraId="64245584" w14:textId="06162A2E" w:rsidR="00E5713B" w:rsidRPr="00E5713B" w:rsidRDefault="00E5713B" w:rsidP="00E5713B">
      <w:pPr>
        <w:pStyle w:val="Scopedotlevel1"/>
      </w:pPr>
      <w:r w:rsidRPr="00E5713B">
        <w:t>NDIS staff training and development</w:t>
      </w:r>
    </w:p>
    <w:p w14:paraId="60F188B6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5533CA9F" w14:textId="1B5CE79A" w:rsidR="00E5713B" w:rsidRPr="00E5713B" w:rsidRDefault="00E5713B" w:rsidP="00E5713B">
      <w:pPr>
        <w:pStyle w:val="Scopedotlevel1"/>
      </w:pPr>
      <w:r w:rsidRPr="00E5713B">
        <w:t>how providers work and gaps in their services</w:t>
      </w:r>
    </w:p>
    <w:p w14:paraId="43A23994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108C0A46" w14:textId="33DD56FE" w:rsidR="00E5713B" w:rsidRPr="00E5713B" w:rsidRDefault="00E5713B" w:rsidP="00E5713B">
      <w:pPr>
        <w:pStyle w:val="Scopedotlevel1"/>
      </w:pPr>
      <w:proofErr w:type="gramStart"/>
      <w:r w:rsidRPr="00E5713B">
        <w:t>how</w:t>
      </w:r>
      <w:proofErr w:type="gramEnd"/>
      <w:r w:rsidRPr="00E5713B">
        <w:t xml:space="preserve"> the NDIS and other systems like health,</w:t>
      </w:r>
      <w:r>
        <w:t xml:space="preserve"> </w:t>
      </w:r>
      <w:r w:rsidRPr="00E5713B">
        <w:t>justice and education work together.</w:t>
      </w:r>
    </w:p>
    <w:p w14:paraId="6772E9FB" w14:textId="77777777" w:rsidR="00E5713B" w:rsidRPr="00E5713B" w:rsidRDefault="00E5713B" w:rsidP="00E5713B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3E87381F" w14:textId="77777777" w:rsidR="00E5713B" w:rsidRPr="00E5713B" w:rsidRDefault="00E5713B" w:rsidP="00E5713B">
      <w:pPr>
        <w:pStyle w:val="Heading"/>
        <w:rPr>
          <w:lang w:val="en-US" w:eastAsia="en-AU"/>
        </w:rPr>
      </w:pPr>
      <w:r w:rsidRPr="00E5713B">
        <w:rPr>
          <w:lang w:val="en-US" w:eastAsia="en-AU"/>
        </w:rPr>
        <w:lastRenderedPageBreak/>
        <w:t>Scheme reform forum</w:t>
      </w:r>
    </w:p>
    <w:p w14:paraId="3D391895" w14:textId="739DB294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Council had another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5713B">
        <w:t>Scheme reform forum</w:t>
      </w:r>
      <w:r>
        <w:t>*</w:t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270F3C1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24414F8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The Scheme reform forum is a meeting to</w:t>
      </w:r>
    </w:p>
    <w:p w14:paraId="304D1EC1" w14:textId="4AB03A9E" w:rsidR="00E5713B" w:rsidRPr="00E5713B" w:rsidRDefault="00E5713B" w:rsidP="00E5713B">
      <w:pPr>
        <w:pStyle w:val="Scopedotlevel1"/>
      </w:pPr>
      <w:r w:rsidRPr="00E5713B">
        <w:t>talk about what we learned at the meetings</w:t>
      </w:r>
      <w:r>
        <w:t xml:space="preserve"> </w:t>
      </w:r>
      <w:r w:rsidRPr="00E5713B">
        <w:t>with disability</w:t>
      </w:r>
      <w:r>
        <w:t xml:space="preserve"> </w:t>
      </w:r>
      <w:r>
        <w:br/>
      </w:r>
      <w:r w:rsidRPr="00E5713B">
        <w:t>advisory groups</w:t>
      </w:r>
    </w:p>
    <w:p w14:paraId="68D31262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1B6EDC9A" w14:textId="65C5A094" w:rsidR="00E5713B" w:rsidRPr="00E5713B" w:rsidRDefault="00E5713B" w:rsidP="00E5713B">
      <w:pPr>
        <w:pStyle w:val="Scopedotlevel1"/>
      </w:pPr>
      <w:r w:rsidRPr="00E5713B">
        <w:t>talk about what Council recommends to make</w:t>
      </w:r>
      <w:r>
        <w:t xml:space="preserve"> </w:t>
      </w:r>
      <w:r w:rsidRPr="00E5713B">
        <w:t xml:space="preserve">Scheme </w:t>
      </w:r>
      <w:r>
        <w:br/>
      </w:r>
      <w:r w:rsidRPr="00E5713B">
        <w:t>reforms better</w:t>
      </w:r>
    </w:p>
    <w:p w14:paraId="516CD63F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322E6A93" w14:textId="69AE3E28" w:rsidR="00E5713B" w:rsidRPr="00E5713B" w:rsidRDefault="00E5713B" w:rsidP="00E5713B">
      <w:pPr>
        <w:pStyle w:val="Scopedotlevel1"/>
      </w:pPr>
      <w:proofErr w:type="gramStart"/>
      <w:r w:rsidRPr="00E5713B">
        <w:t>talk</w:t>
      </w:r>
      <w:proofErr w:type="gramEnd"/>
      <w:r w:rsidRPr="00E5713B">
        <w:t xml:space="preserve"> with the NDIA about how we can work</w:t>
      </w:r>
      <w:r>
        <w:t xml:space="preserve"> </w:t>
      </w:r>
      <w:r w:rsidRPr="00E5713B">
        <w:t xml:space="preserve">better together </w:t>
      </w:r>
      <w:r>
        <w:br/>
      </w:r>
      <w:r w:rsidRPr="00E5713B">
        <w:t>in the future.</w:t>
      </w:r>
    </w:p>
    <w:p w14:paraId="39BB4B91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4EBC0F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91891B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We know that Council advice to make Scheme reforms work well for everyone will</w:t>
      </w:r>
    </w:p>
    <w:p w14:paraId="7E459BBC" w14:textId="77777777" w:rsidR="00E5713B" w:rsidRPr="00E5713B" w:rsidRDefault="00E5713B" w:rsidP="00E5713B">
      <w:pPr>
        <w:pStyle w:val="Scopedotlevel1"/>
      </w:pPr>
      <w:r w:rsidRPr="00E5713B">
        <w:t>be hard work</w:t>
      </w:r>
    </w:p>
    <w:p w14:paraId="40A1C70B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195DC85D" w14:textId="77777777" w:rsidR="00E5713B" w:rsidRPr="00E5713B" w:rsidRDefault="00E5713B" w:rsidP="00E5713B">
      <w:pPr>
        <w:pStyle w:val="Scopedotlevel1"/>
      </w:pPr>
      <w:proofErr w:type="gramStart"/>
      <w:r w:rsidRPr="00E5713B">
        <w:rPr>
          <w:b/>
          <w:bCs/>
        </w:rPr>
        <w:t>not</w:t>
      </w:r>
      <w:proofErr w:type="gramEnd"/>
      <w:r w:rsidRPr="00E5713B">
        <w:t xml:space="preserve"> leave much time for the work.</w:t>
      </w:r>
    </w:p>
    <w:p w14:paraId="3DDC69AF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6F3B50" w14:textId="77777777" w:rsidR="00E5713B" w:rsidRDefault="00E5713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BCF2681" w14:textId="3F0066A9" w:rsidR="00E5713B" w:rsidRPr="00E5713B" w:rsidRDefault="00E5713B" w:rsidP="00E5713B">
      <w:pPr>
        <w:pStyle w:val="Heading"/>
        <w:rPr>
          <w:lang w:val="en-US" w:eastAsia="en-AU"/>
        </w:rPr>
      </w:pPr>
      <w:r w:rsidRPr="00E5713B">
        <w:rPr>
          <w:lang w:val="en-US" w:eastAsia="en-AU"/>
        </w:rPr>
        <w:lastRenderedPageBreak/>
        <w:t>Council advice on Scheme reforms</w:t>
      </w:r>
    </w:p>
    <w:p w14:paraId="0D873E3C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The Minister for the NDIS and NDIA Board asked for Council’s advice on how to improve</w:t>
      </w:r>
    </w:p>
    <w:p w14:paraId="664AF20B" w14:textId="5C93700D" w:rsidR="00E5713B" w:rsidRPr="00E5713B" w:rsidRDefault="00E5713B" w:rsidP="00E5713B">
      <w:pPr>
        <w:pStyle w:val="Scopedotlevel1"/>
      </w:pPr>
      <w:r w:rsidRPr="00E5713B">
        <w:t>access to the NDIS</w:t>
      </w:r>
    </w:p>
    <w:p w14:paraId="4F9845AE" w14:textId="1F3E95AA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1FB6137B" w14:textId="77777777" w:rsidR="00E5713B" w:rsidRPr="00E5713B" w:rsidRDefault="00E5713B" w:rsidP="00E5713B">
      <w:pPr>
        <w:pStyle w:val="Scopedotlevel1"/>
      </w:pPr>
      <w:proofErr w:type="gramStart"/>
      <w:r w:rsidRPr="00E5713B">
        <w:t>planning</w:t>
      </w:r>
      <w:proofErr w:type="gramEnd"/>
      <w:r w:rsidRPr="00E5713B">
        <w:t>.</w:t>
      </w:r>
    </w:p>
    <w:p w14:paraId="27162569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A5EAD0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2DF3D8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advice will include what we learned at the meetings with disability advisory groups.</w:t>
      </w:r>
    </w:p>
    <w:p w14:paraId="24F08DD9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7E7248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CF313B0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advice will help to make the Government’s changes to access and planning</w:t>
      </w:r>
    </w:p>
    <w:p w14:paraId="1447377C" w14:textId="77777777" w:rsidR="00E5713B" w:rsidRPr="00E5713B" w:rsidRDefault="00E5713B" w:rsidP="00E5713B">
      <w:pPr>
        <w:pStyle w:val="Scopedotlevel1"/>
      </w:pPr>
      <w:r w:rsidRPr="00E5713B">
        <w:t>fair</w:t>
      </w:r>
    </w:p>
    <w:p w14:paraId="0B283CEF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21B648BC" w14:textId="77777777" w:rsidR="00E5713B" w:rsidRPr="00E5713B" w:rsidRDefault="00E5713B" w:rsidP="00E5713B">
      <w:pPr>
        <w:pStyle w:val="Scopedotlevel1"/>
      </w:pPr>
      <w:r w:rsidRPr="00E5713B">
        <w:t>simple</w:t>
      </w:r>
    </w:p>
    <w:p w14:paraId="691118B4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4FEDAB60" w14:textId="77777777" w:rsidR="00E5713B" w:rsidRPr="00E5713B" w:rsidRDefault="00E5713B" w:rsidP="00E5713B">
      <w:pPr>
        <w:pStyle w:val="Scopedotlevel1"/>
      </w:pPr>
      <w:r w:rsidRPr="00E5713B">
        <w:t>respectful</w:t>
      </w:r>
    </w:p>
    <w:p w14:paraId="6BD4509F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4B25E04B" w14:textId="77777777" w:rsidR="00E5713B" w:rsidRPr="00E5713B" w:rsidRDefault="00E5713B" w:rsidP="00E5713B">
      <w:pPr>
        <w:pStyle w:val="Scopedotlevel1"/>
      </w:pPr>
      <w:proofErr w:type="gramStart"/>
      <w:r w:rsidRPr="00E5713B">
        <w:t>safe</w:t>
      </w:r>
      <w:proofErr w:type="gramEnd"/>
      <w:r w:rsidRPr="00E5713B">
        <w:t>.</w:t>
      </w:r>
    </w:p>
    <w:p w14:paraId="071A72E5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Council advice will help to</w:t>
      </w:r>
    </w:p>
    <w:p w14:paraId="1B8A2146" w14:textId="25609420" w:rsidR="00E5713B" w:rsidRPr="00E5713B" w:rsidRDefault="00E5713B" w:rsidP="00E5713B">
      <w:pPr>
        <w:pStyle w:val="Scopedotlevel1"/>
      </w:pPr>
      <w:r w:rsidRPr="00E5713B">
        <w:t>build trust with the disability community through</w:t>
      </w:r>
      <w:r>
        <w:t xml:space="preserve"> </w:t>
      </w:r>
      <w:r>
        <w:br/>
      </w:r>
      <w:r w:rsidRPr="00E5713B">
        <w:t>better communication</w:t>
      </w:r>
    </w:p>
    <w:p w14:paraId="1D6A44FF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10E5B99D" w14:textId="77777777" w:rsidR="00E5713B" w:rsidRPr="00E5713B" w:rsidRDefault="00E5713B" w:rsidP="00E5713B">
      <w:pPr>
        <w:pStyle w:val="Scopedotlevel1"/>
      </w:pPr>
      <w:r w:rsidRPr="00E5713B">
        <w:t>make sure groups work together</w:t>
      </w:r>
    </w:p>
    <w:p w14:paraId="3F6DE884" w14:textId="77777777" w:rsidR="00E5713B" w:rsidRPr="00E5713B" w:rsidRDefault="00E5713B" w:rsidP="00E5713B">
      <w:pPr>
        <w:pStyle w:val="Scopedotlevel1"/>
        <w:numPr>
          <w:ilvl w:val="0"/>
          <w:numId w:val="0"/>
        </w:numPr>
        <w:ind w:left="714"/>
      </w:pPr>
    </w:p>
    <w:p w14:paraId="767DF494" w14:textId="77777777" w:rsidR="00E5713B" w:rsidRPr="00E5713B" w:rsidRDefault="00E5713B" w:rsidP="00E5713B">
      <w:pPr>
        <w:pStyle w:val="Scopedotlevel1"/>
      </w:pPr>
      <w:proofErr w:type="gramStart"/>
      <w:r w:rsidRPr="00E5713B">
        <w:t>give</w:t>
      </w:r>
      <w:proofErr w:type="gramEnd"/>
      <w:r w:rsidRPr="00E5713B">
        <w:t xml:space="preserve"> participants better outcomes.</w:t>
      </w:r>
    </w:p>
    <w:p w14:paraId="415C8CAB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8D4182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16D358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wants to make sure the NDIS works in the way it was first made for participants.</w:t>
      </w:r>
    </w:p>
    <w:p w14:paraId="0F78920E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87CACD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7BD84A" w14:textId="37360DA1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Council says the NDIS must also make sure the right changes </w:t>
      </w:r>
      <w:r w:rsidR="00A959A8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and NDIA funding happen to make sure Scheme reforms work well </w:t>
      </w:r>
      <w:r w:rsidR="00A959A8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>for participants.</w:t>
      </w:r>
    </w:p>
    <w:p w14:paraId="2525631B" w14:textId="77777777" w:rsidR="00E5713B" w:rsidRPr="00E5713B" w:rsidRDefault="00E5713B" w:rsidP="00E5713B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60C49B64" w14:textId="77777777" w:rsidR="00A959A8" w:rsidRDefault="00A959A8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2657BC95" w14:textId="18005B8B" w:rsidR="00E5713B" w:rsidRPr="00E5713B" w:rsidRDefault="00E5713B" w:rsidP="00A959A8">
      <w:pPr>
        <w:pStyle w:val="Heading"/>
        <w:rPr>
          <w:lang w:val="en-US" w:eastAsia="en-AU"/>
        </w:rPr>
      </w:pPr>
      <w:r w:rsidRPr="00E5713B">
        <w:rPr>
          <w:lang w:val="en-US" w:eastAsia="en-AU"/>
        </w:rPr>
        <w:lastRenderedPageBreak/>
        <w:t>Next steps</w:t>
      </w:r>
    </w:p>
    <w:p w14:paraId="4ED85001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advice on Scheme reforms has been</w:t>
      </w:r>
    </w:p>
    <w:p w14:paraId="769946BA" w14:textId="5EA652ED" w:rsidR="00E5713B" w:rsidRPr="00E5713B" w:rsidRDefault="00E5713B" w:rsidP="00A959A8">
      <w:pPr>
        <w:pStyle w:val="Scopedotlevel1"/>
      </w:pPr>
      <w:r w:rsidRPr="00E5713B">
        <w:t>given to the Board of the NDIA and Disability Ministers</w:t>
      </w:r>
    </w:p>
    <w:p w14:paraId="07076603" w14:textId="2DC8326E" w:rsidR="00E5713B" w:rsidRPr="00E5713B" w:rsidRDefault="00E5713B" w:rsidP="00A959A8">
      <w:pPr>
        <w:pStyle w:val="Scopedotlevel1"/>
        <w:numPr>
          <w:ilvl w:val="0"/>
          <w:numId w:val="0"/>
        </w:numPr>
        <w:ind w:left="714"/>
      </w:pPr>
      <w:proofErr w:type="gramStart"/>
      <w:r w:rsidRPr="00E5713B">
        <w:t>and</w:t>
      </w:r>
      <w:proofErr w:type="gramEnd"/>
    </w:p>
    <w:p w14:paraId="41E1474C" w14:textId="77777777" w:rsidR="00E5713B" w:rsidRPr="00E5713B" w:rsidRDefault="00E5713B" w:rsidP="00A959A8">
      <w:pPr>
        <w:pStyle w:val="Scopedotlevel1"/>
      </w:pPr>
      <w:proofErr w:type="gramStart"/>
      <w:r w:rsidRPr="00E5713B">
        <w:t>put</w:t>
      </w:r>
      <w:proofErr w:type="gramEnd"/>
      <w:r w:rsidRPr="00E5713B">
        <w:t xml:space="preserve"> on the Council’s website.</w:t>
      </w:r>
    </w:p>
    <w:p w14:paraId="7A791003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ADDD32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0BC232" w14:textId="744361C0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will also present the advice to the NDIA Board in late July.</w:t>
      </w:r>
    </w:p>
    <w:p w14:paraId="266BF14D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14D265" w14:textId="77777777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D821BE" w14:textId="580A0101" w:rsidR="00E5713B" w:rsidRPr="00E5713B" w:rsidRDefault="00E5713B" w:rsidP="00E5713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5713B">
        <w:rPr>
          <w:rFonts w:ascii="ArialMT" w:hAnsi="ArialMT" w:cs="ArialMT"/>
          <w:color w:val="000000"/>
          <w:spacing w:val="3"/>
          <w:lang w:val="en-US" w:eastAsia="en-AU"/>
        </w:rPr>
        <w:t xml:space="preserve">The NDIA will then decide what to do about each </w:t>
      </w:r>
      <w:r w:rsidR="00A959A8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5713B">
        <w:rPr>
          <w:rFonts w:ascii="ArialMT" w:hAnsi="ArialMT" w:cs="ArialMT"/>
          <w:color w:val="000000"/>
          <w:spacing w:val="3"/>
          <w:lang w:val="en-US" w:eastAsia="en-AU"/>
        </w:rPr>
        <w:t>Council recommendation.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2C6552E9" w14:textId="605394A5" w:rsidR="00922196" w:rsidRPr="00B95014" w:rsidRDefault="007A5481" w:rsidP="00B95014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B95014">
      <w:pPr>
        <w:pStyle w:val="Scopebody"/>
        <w:rPr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42711813" w14:textId="017A5C94" w:rsidR="00B95014" w:rsidRPr="00B95014" w:rsidRDefault="005A6378" w:rsidP="00B95014">
      <w:pPr>
        <w:pStyle w:val="Scopebody"/>
        <w:rPr>
          <w:b/>
          <w:bCs/>
          <w:lang w:val="en-US" w:eastAsia="en-AU"/>
        </w:rPr>
      </w:pPr>
      <w:hyperlink r:id="rId6" w:history="1">
        <w:r w:rsidR="00B95014" w:rsidRPr="00032E5A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1EC7212B" w14:textId="77777777" w:rsidR="00A959A8" w:rsidRDefault="00A959A8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279D1BC4" w14:textId="12D55FC1" w:rsidR="007A5481" w:rsidRPr="00B95014" w:rsidRDefault="007A5481" w:rsidP="00B95014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A074953" w14:textId="4E3E5D0D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5307DB6" w:rsidR="007A5481" w:rsidRPr="007A5481" w:rsidRDefault="005A6378" w:rsidP="007A5481">
      <w:pPr>
        <w:pStyle w:val="Scopebody"/>
        <w:rPr>
          <w:lang w:val="en-US" w:eastAsia="en-AU"/>
        </w:rPr>
      </w:pPr>
      <w:hyperlink r:id="rId7" w:history="1">
        <w:r w:rsidR="007A5481" w:rsidRPr="00B95014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B95014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B95014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B95014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0AF98F" w14:textId="498499E9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F114AF2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  <w:r w:rsidR="00B95014">
        <w:rPr>
          <w:lang w:val="en-US" w:eastAsia="en-AU"/>
        </w:rPr>
        <w:t>.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284250F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95014">
        <w:t>Ju</w:t>
      </w:r>
      <w:r w:rsidR="00A959A8">
        <w:t>ly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8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2151"/>
    <w:rsid w:val="00043A3F"/>
    <w:rsid w:val="00053108"/>
    <w:rsid w:val="000850FC"/>
    <w:rsid w:val="000D3D39"/>
    <w:rsid w:val="000F5864"/>
    <w:rsid w:val="00113E8C"/>
    <w:rsid w:val="0014187B"/>
    <w:rsid w:val="001942D1"/>
    <w:rsid w:val="001A447A"/>
    <w:rsid w:val="001C374B"/>
    <w:rsid w:val="001D4890"/>
    <w:rsid w:val="00226896"/>
    <w:rsid w:val="002379E3"/>
    <w:rsid w:val="002B5E39"/>
    <w:rsid w:val="003049F1"/>
    <w:rsid w:val="00370508"/>
    <w:rsid w:val="003F27B1"/>
    <w:rsid w:val="003F526C"/>
    <w:rsid w:val="00465786"/>
    <w:rsid w:val="004A2E8A"/>
    <w:rsid w:val="004A6F3F"/>
    <w:rsid w:val="004B5165"/>
    <w:rsid w:val="004E53C4"/>
    <w:rsid w:val="005213C7"/>
    <w:rsid w:val="005218D6"/>
    <w:rsid w:val="00574396"/>
    <w:rsid w:val="00597323"/>
    <w:rsid w:val="005A1BC6"/>
    <w:rsid w:val="005A6378"/>
    <w:rsid w:val="005F2774"/>
    <w:rsid w:val="00622E8B"/>
    <w:rsid w:val="00643588"/>
    <w:rsid w:val="0065751B"/>
    <w:rsid w:val="00714D1C"/>
    <w:rsid w:val="0076721B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9A8"/>
    <w:rsid w:val="00A95A76"/>
    <w:rsid w:val="00AA4433"/>
    <w:rsid w:val="00AB035C"/>
    <w:rsid w:val="00AC7158"/>
    <w:rsid w:val="00AE027F"/>
    <w:rsid w:val="00B12973"/>
    <w:rsid w:val="00B874AC"/>
    <w:rsid w:val="00B95014"/>
    <w:rsid w:val="00BB5A4F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824EB"/>
    <w:rsid w:val="00DA50A0"/>
    <w:rsid w:val="00DA7008"/>
    <w:rsid w:val="00E0749E"/>
    <w:rsid w:val="00E217F2"/>
    <w:rsid w:val="00E5713B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eaust.org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rschat.nrscall.gov.au/nrs/internetrel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is-iac.com.au/adv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83C2-0231-4BCF-B645-E9320BD2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text only News Bulletin 7 July 2021</vt:lpstr>
    </vt:vector>
  </TitlesOfParts>
  <Company/>
  <LinksUpToDate>false</LinksUpToDate>
  <CharactersWithSpaces>5222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text only News Bulletin 7 July 2021</dc:title>
  <dc:subject/>
  <dc:creator>Scope Australia Ltd</dc:creator>
  <cp:keywords>Independent Advisory Council to the NDIS</cp:keywords>
  <cp:lastModifiedBy>Memishi, Lirije</cp:lastModifiedBy>
  <cp:revision>2</cp:revision>
  <dcterms:created xsi:type="dcterms:W3CDTF">2021-07-06T21:43:00Z</dcterms:created>
  <dcterms:modified xsi:type="dcterms:W3CDTF">2021-07-06T21:43:00Z</dcterms:modified>
</cp:coreProperties>
</file>