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CFD5" w14:textId="77777777" w:rsidR="00F35C87" w:rsidRPr="002E6A73" w:rsidRDefault="00394254" w:rsidP="00BE1FB9">
      <w:pPr>
        <w:pStyle w:val="Title"/>
      </w:pPr>
      <w:r w:rsidRPr="002E6A73">
        <w:t>Indepen</w:t>
      </w:r>
      <w:r w:rsidR="00F37872" w:rsidRPr="002E6A73">
        <w:t xml:space="preserve">dent Advisory Council </w:t>
      </w:r>
    </w:p>
    <w:p w14:paraId="2DDCF17A" w14:textId="77777777" w:rsidR="00657F76" w:rsidRPr="00657F76" w:rsidRDefault="00657F76" w:rsidP="00657F76">
      <w:pPr>
        <w:pStyle w:val="Title"/>
        <w:pBdr>
          <w:bottom w:val="single" w:sz="4" w:space="1" w:color="auto"/>
        </w:pBdr>
      </w:pPr>
      <w:r w:rsidRPr="00657F76">
        <w:t xml:space="preserve">Children, Young People and Families Reference Group </w:t>
      </w:r>
    </w:p>
    <w:p w14:paraId="102899A8" w14:textId="77777777" w:rsidR="00657F76" w:rsidRPr="00657F76" w:rsidRDefault="00657F76" w:rsidP="00657F76">
      <w:pPr>
        <w:pStyle w:val="Title"/>
        <w:pBdr>
          <w:bottom w:val="single" w:sz="4" w:space="1" w:color="auto"/>
        </w:pBdr>
      </w:pPr>
      <w:r w:rsidRPr="00657F76">
        <w:t>Meeting Bulletin</w:t>
      </w:r>
    </w:p>
    <w:p w14:paraId="009B8EB0" w14:textId="77777777" w:rsidR="00394254" w:rsidRPr="002E6A73" w:rsidRDefault="00674560" w:rsidP="006C75F9">
      <w:pPr>
        <w:pStyle w:val="Title"/>
        <w:pBdr>
          <w:bottom w:val="single" w:sz="4" w:space="1" w:color="auto"/>
        </w:pBdr>
      </w:pPr>
      <w:r>
        <w:t>9 May 2022</w:t>
      </w:r>
    </w:p>
    <w:p w14:paraId="6ABDA271" w14:textId="77777777" w:rsidR="006D6890" w:rsidRDefault="00865311" w:rsidP="00865311">
      <w:pPr>
        <w:spacing w:before="200" w:after="0" w:line="276" w:lineRule="auto"/>
        <w:rPr>
          <w:rFonts w:eastAsia="Calibri" w:cs="Arial"/>
        </w:rPr>
      </w:pPr>
      <w:r w:rsidRPr="00865311">
        <w:rPr>
          <w:rFonts w:eastAsia="Calibri" w:cs="Arial"/>
        </w:rPr>
        <w:t xml:space="preserve">This Bulletin summarises the recent meeting of the </w:t>
      </w:r>
      <w:r w:rsidRPr="00657F76">
        <w:rPr>
          <w:rFonts w:eastAsia="Calibri" w:cs="Arial"/>
        </w:rPr>
        <w:t xml:space="preserve">Children, Young People and Families Reference Group </w:t>
      </w:r>
      <w:r w:rsidRPr="00865311">
        <w:rPr>
          <w:rFonts w:eastAsia="Calibri" w:cs="Arial"/>
        </w:rPr>
        <w:t>(Reference Group)</w:t>
      </w:r>
      <w:r>
        <w:rPr>
          <w:rFonts w:eastAsia="Calibri" w:cs="Arial"/>
        </w:rPr>
        <w:t>, held 9 May 2022</w:t>
      </w:r>
      <w:r w:rsidRPr="00865311">
        <w:rPr>
          <w:rFonts w:eastAsia="Calibri" w:cs="Arial"/>
        </w:rPr>
        <w:t xml:space="preserve">. </w:t>
      </w:r>
    </w:p>
    <w:p w14:paraId="080DC536" w14:textId="77777777" w:rsidR="006D6890" w:rsidRDefault="00865311" w:rsidP="00865311">
      <w:pPr>
        <w:spacing w:before="200" w:after="0" w:line="276" w:lineRule="auto"/>
      </w:pPr>
      <w:r w:rsidRPr="00865311">
        <w:rPr>
          <w:rFonts w:eastAsia="Calibri" w:cs="Arial"/>
        </w:rPr>
        <w:t xml:space="preserve">The Reference Group gives advice to the Independent Advisory Council (Council) to the National Disability Insurance Scheme (NDIS). Its advice aims to support </w:t>
      </w:r>
      <w:r w:rsidRPr="00657F76">
        <w:rPr>
          <w:rFonts w:eastAsia="Calibri" w:cs="Arial"/>
        </w:rPr>
        <w:t>children and youn</w:t>
      </w:r>
      <w:r>
        <w:rPr>
          <w:rFonts w:eastAsia="Calibri" w:cs="Arial"/>
        </w:rPr>
        <w:t xml:space="preserve">g people with disability to </w:t>
      </w:r>
      <w:r>
        <w:t>do things for themselves</w:t>
      </w:r>
      <w:r>
        <w:rPr>
          <w:rFonts w:eastAsia="Calibri" w:cs="Arial"/>
        </w:rPr>
        <w:t xml:space="preserve"> and be </w:t>
      </w:r>
      <w:r w:rsidRPr="00657F76">
        <w:t>included in the community.</w:t>
      </w:r>
      <w:r>
        <w:t xml:space="preserve"> </w:t>
      </w:r>
    </w:p>
    <w:p w14:paraId="135366BC" w14:textId="77777777" w:rsidR="00394DDB" w:rsidRPr="00394DDB" w:rsidRDefault="00804270" w:rsidP="00865311">
      <w:pPr>
        <w:spacing w:before="200" w:after="0" w:line="276" w:lineRule="auto"/>
        <w:rPr>
          <w:rFonts w:eastAsia="Calibri" w:cs="Arial"/>
        </w:rPr>
      </w:pPr>
      <w:r w:rsidRPr="00804270">
        <w:rPr>
          <w:rFonts w:eastAsia="Calibri" w:cs="Arial"/>
        </w:rPr>
        <w:t xml:space="preserve">Ms Leah Van </w:t>
      </w:r>
      <w:proofErr w:type="spellStart"/>
      <w:r w:rsidRPr="00804270">
        <w:rPr>
          <w:rFonts w:eastAsia="Calibri" w:cs="Arial"/>
        </w:rPr>
        <w:t>Poppel</w:t>
      </w:r>
      <w:proofErr w:type="spellEnd"/>
      <w:r w:rsidRPr="00804270">
        <w:rPr>
          <w:rFonts w:eastAsia="Calibri" w:cs="Arial"/>
        </w:rPr>
        <w:t xml:space="preserve">, Council Principal Member, and Ms </w:t>
      </w:r>
      <w:proofErr w:type="spellStart"/>
      <w:r w:rsidRPr="00804270">
        <w:rPr>
          <w:rFonts w:eastAsia="Calibri" w:cs="Arial"/>
        </w:rPr>
        <w:t>Sylvana</w:t>
      </w:r>
      <w:proofErr w:type="spellEnd"/>
      <w:r w:rsidRPr="00804270">
        <w:rPr>
          <w:rFonts w:eastAsia="Calibri" w:cs="Arial"/>
        </w:rPr>
        <w:t xml:space="preserve"> </w:t>
      </w:r>
      <w:proofErr w:type="spellStart"/>
      <w:r w:rsidRPr="00804270">
        <w:rPr>
          <w:rFonts w:eastAsia="Calibri" w:cs="Arial"/>
        </w:rPr>
        <w:t>Mahmic</w:t>
      </w:r>
      <w:proofErr w:type="spellEnd"/>
      <w:r w:rsidRPr="00804270">
        <w:rPr>
          <w:rFonts w:eastAsia="Calibri" w:cs="Arial"/>
        </w:rPr>
        <w:t>, Council Member and Reference Group Co-Chair</w:t>
      </w:r>
      <w:r>
        <w:rPr>
          <w:rFonts w:eastAsia="Calibri" w:cs="Arial"/>
        </w:rPr>
        <w:t>,</w:t>
      </w:r>
      <w:r w:rsidRPr="00804270">
        <w:rPr>
          <w:rFonts w:eastAsia="Calibri" w:cs="Arial"/>
        </w:rPr>
        <w:t xml:space="preserve"> led this meeting</w:t>
      </w:r>
      <w:r>
        <w:rPr>
          <w:rFonts w:eastAsia="Calibri" w:cs="Arial"/>
        </w:rPr>
        <w:t xml:space="preserve">. </w:t>
      </w:r>
      <w:r w:rsidR="00394DDB" w:rsidRPr="00394DDB">
        <w:rPr>
          <w:rFonts w:eastAsia="Calibri" w:cs="Arial"/>
        </w:rPr>
        <w:t>The meeting</w:t>
      </w:r>
      <w:r w:rsidR="00394DDB">
        <w:rPr>
          <w:rFonts w:eastAsia="Calibri" w:cs="Arial"/>
        </w:rPr>
        <w:t xml:space="preserve"> </w:t>
      </w:r>
      <w:r w:rsidR="00394DDB" w:rsidRPr="00394DDB">
        <w:rPr>
          <w:rFonts w:eastAsia="Calibri" w:cs="Arial"/>
        </w:rPr>
        <w:t xml:space="preserve">included NDIA Representatives and the Council Secretariat. </w:t>
      </w:r>
    </w:p>
    <w:p w14:paraId="01990408" w14:textId="77777777" w:rsidR="000C18F8" w:rsidRPr="00BE1FB9" w:rsidRDefault="006D6890" w:rsidP="00BE1FB9">
      <w:pPr>
        <w:pStyle w:val="Heading1"/>
      </w:pPr>
      <w:r>
        <w:t>Updates from</w:t>
      </w:r>
      <w:r w:rsidR="002E30EB">
        <w:t xml:space="preserve"> </w:t>
      </w:r>
      <w:r w:rsidR="00865311">
        <w:t>Council’s</w:t>
      </w:r>
      <w:r w:rsidR="002E30EB">
        <w:t xml:space="preserve"> Principal Member </w:t>
      </w:r>
      <w:r>
        <w:t>&amp; Reference Group Co-Chair</w:t>
      </w:r>
    </w:p>
    <w:p w14:paraId="663C5031" w14:textId="46023419" w:rsidR="006D6890" w:rsidRDefault="00394DDB" w:rsidP="001472B2">
      <w:pPr>
        <w:spacing w:before="200" w:after="0" w:line="276" w:lineRule="auto"/>
        <w:rPr>
          <w:rFonts w:eastAsia="Calibri" w:cs="Arial"/>
        </w:rPr>
      </w:pPr>
      <w:r>
        <w:rPr>
          <w:rFonts w:eastAsia="Calibri" w:cs="Arial"/>
        </w:rPr>
        <w:t xml:space="preserve">Ms Van </w:t>
      </w:r>
      <w:proofErr w:type="spellStart"/>
      <w:r>
        <w:rPr>
          <w:rFonts w:eastAsia="Calibri" w:cs="Arial"/>
        </w:rPr>
        <w:t>Poppel</w:t>
      </w:r>
      <w:proofErr w:type="spellEnd"/>
      <w:r w:rsidR="00177E1B" w:rsidRPr="00177E1B">
        <w:rPr>
          <w:rFonts w:eastAsia="Calibri" w:cs="Arial"/>
        </w:rPr>
        <w:t xml:space="preserve"> </w:t>
      </w:r>
      <w:r w:rsidR="00E54169">
        <w:rPr>
          <w:rFonts w:eastAsia="Calibri" w:cs="Arial"/>
        </w:rPr>
        <w:t>acknowledged</w:t>
      </w:r>
      <w:r w:rsidR="00DB6567">
        <w:rPr>
          <w:rFonts w:eastAsia="Calibri" w:cs="Arial"/>
        </w:rPr>
        <w:t xml:space="preserve"> </w:t>
      </w:r>
      <w:r w:rsidR="00EF6F11">
        <w:rPr>
          <w:rFonts w:eastAsia="Calibri" w:cs="Arial"/>
        </w:rPr>
        <w:t>the</w:t>
      </w:r>
      <w:r w:rsidR="00D1518F">
        <w:rPr>
          <w:rFonts w:eastAsia="Calibri" w:cs="Arial"/>
        </w:rPr>
        <w:t xml:space="preserve"> </w:t>
      </w:r>
      <w:r w:rsidR="00824CEE">
        <w:rPr>
          <w:rFonts w:eastAsia="Calibri" w:cs="Arial"/>
        </w:rPr>
        <w:t xml:space="preserve">traditional owners of the various land people were meeting on and the </w:t>
      </w:r>
      <w:r w:rsidR="00D1518F">
        <w:rPr>
          <w:rFonts w:eastAsia="Calibri" w:cs="Arial"/>
        </w:rPr>
        <w:t>extensive</w:t>
      </w:r>
      <w:r w:rsidR="00EF6F11">
        <w:rPr>
          <w:rFonts w:eastAsia="Calibri" w:cs="Arial"/>
        </w:rPr>
        <w:t xml:space="preserve"> </w:t>
      </w:r>
      <w:r>
        <w:rPr>
          <w:rFonts w:eastAsia="Calibri" w:cs="Arial"/>
        </w:rPr>
        <w:t xml:space="preserve">knowledge </w:t>
      </w:r>
      <w:r w:rsidR="001472B2">
        <w:rPr>
          <w:rFonts w:eastAsia="Calibri" w:cs="Arial"/>
        </w:rPr>
        <w:t>that</w:t>
      </w:r>
      <w:r>
        <w:rPr>
          <w:rFonts w:eastAsia="Calibri" w:cs="Arial"/>
        </w:rPr>
        <w:t xml:space="preserve"> members </w:t>
      </w:r>
      <w:r w:rsidR="00D1518F">
        <w:rPr>
          <w:rFonts w:eastAsia="Calibri" w:cs="Arial"/>
        </w:rPr>
        <w:t>bring to the Reference Group. She also noted s</w:t>
      </w:r>
      <w:r w:rsidR="001472B2">
        <w:rPr>
          <w:rFonts w:eastAsia="Calibri" w:cs="Arial"/>
        </w:rPr>
        <w:t xml:space="preserve">ignificant NDIS changes that have occurred </w:t>
      </w:r>
      <w:hyperlink r:id="rId11" w:history="1">
        <w:r w:rsidR="001472B2" w:rsidRPr="001472B2">
          <w:rPr>
            <w:rStyle w:val="Hyperlink"/>
            <w:rFonts w:eastAsia="Calibri" w:cs="Arial"/>
          </w:rPr>
          <w:t>since the last Reference Group meeting in October 2021</w:t>
        </w:r>
      </w:hyperlink>
      <w:r w:rsidR="001472B2">
        <w:rPr>
          <w:rFonts w:eastAsia="Calibri" w:cs="Arial"/>
        </w:rPr>
        <w:t xml:space="preserve">. </w:t>
      </w:r>
    </w:p>
    <w:p w14:paraId="32DD44DD" w14:textId="77777777" w:rsidR="001472B2" w:rsidRDefault="001472B2" w:rsidP="001472B2">
      <w:pPr>
        <w:spacing w:before="200" w:after="0" w:line="276" w:lineRule="auto"/>
        <w:rPr>
          <w:rFonts w:eastAsia="Calibri" w:cs="Arial"/>
        </w:rPr>
      </w:pPr>
      <w:bookmarkStart w:id="0" w:name="_Hlk103090520"/>
      <w:r>
        <w:rPr>
          <w:rFonts w:eastAsia="Calibri" w:cs="Arial"/>
        </w:rPr>
        <w:t xml:space="preserve">Ms </w:t>
      </w:r>
      <w:proofErr w:type="spellStart"/>
      <w:r>
        <w:rPr>
          <w:rFonts w:eastAsia="Calibri" w:cs="Arial"/>
        </w:rPr>
        <w:t>Mahmic</w:t>
      </w:r>
      <w:proofErr w:type="spellEnd"/>
      <w:r>
        <w:rPr>
          <w:rFonts w:eastAsia="Calibri" w:cs="Arial"/>
        </w:rPr>
        <w:t xml:space="preserve"> noted the work the Reference Group has achieved so far, including work outside </w:t>
      </w:r>
      <w:r w:rsidR="000D7F42">
        <w:rPr>
          <w:rFonts w:eastAsia="Calibri" w:cs="Arial"/>
        </w:rPr>
        <w:t xml:space="preserve">of </w:t>
      </w:r>
      <w:r>
        <w:rPr>
          <w:rFonts w:eastAsia="Calibri" w:cs="Arial"/>
        </w:rPr>
        <w:t>formal meetings to progress priorities. She stressed the need to include and advocate for the voices o</w:t>
      </w:r>
      <w:r w:rsidR="000D7F42">
        <w:rPr>
          <w:rFonts w:eastAsia="Calibri" w:cs="Arial"/>
        </w:rPr>
        <w:t>f the children and young people</w:t>
      </w:r>
      <w:r>
        <w:rPr>
          <w:rFonts w:eastAsia="Calibri" w:cs="Arial"/>
        </w:rPr>
        <w:t xml:space="preserve"> </w:t>
      </w:r>
      <w:r w:rsidR="000D7F42">
        <w:rPr>
          <w:rFonts w:eastAsia="Calibri" w:cs="Arial"/>
        </w:rPr>
        <w:t>in</w:t>
      </w:r>
      <w:r>
        <w:rPr>
          <w:rFonts w:eastAsia="Calibri" w:cs="Arial"/>
        </w:rPr>
        <w:t xml:space="preserve"> </w:t>
      </w:r>
      <w:hyperlink r:id="rId12" w:history="1">
        <w:r w:rsidRPr="001472B2">
          <w:rPr>
            <w:rStyle w:val="Hyperlink"/>
            <w:rFonts w:eastAsia="Calibri" w:cs="Arial"/>
          </w:rPr>
          <w:t>the NDIA’s work on co-design</w:t>
        </w:r>
      </w:hyperlink>
      <w:r>
        <w:rPr>
          <w:rFonts w:eastAsia="Calibri" w:cs="Arial"/>
        </w:rPr>
        <w:t xml:space="preserve">. </w:t>
      </w:r>
    </w:p>
    <w:bookmarkEnd w:id="0"/>
    <w:p w14:paraId="6DA7A827" w14:textId="77777777" w:rsidR="00721A6D" w:rsidRPr="0047629D" w:rsidRDefault="00721A6D" w:rsidP="00177E1B">
      <w:pPr>
        <w:pStyle w:val="Heading1"/>
        <w:rPr>
          <w:rFonts w:eastAsia="Calibri" w:cs="Arial"/>
        </w:rPr>
      </w:pPr>
      <w:r w:rsidRPr="00BE1FB9">
        <w:t>R</w:t>
      </w:r>
      <w:r w:rsidR="008120C6" w:rsidRPr="00BE1FB9">
        <w:t>eference Group m</w:t>
      </w:r>
      <w:r w:rsidRPr="00BE1FB9">
        <w:t>ember</w:t>
      </w:r>
      <w:r w:rsidR="000446A6">
        <w:t>s’ community</w:t>
      </w:r>
      <w:r w:rsidRPr="00BE1FB9">
        <w:t xml:space="preserve"> reports  </w:t>
      </w:r>
    </w:p>
    <w:p w14:paraId="53EAC026" w14:textId="77777777" w:rsidR="006F5CFA" w:rsidRDefault="008120C6" w:rsidP="00E63B6E">
      <w:pPr>
        <w:spacing w:before="200" w:after="0" w:line="276" w:lineRule="auto"/>
        <w:rPr>
          <w:rFonts w:eastAsia="Calibri" w:cs="Arial"/>
        </w:rPr>
      </w:pPr>
      <w:r>
        <w:rPr>
          <w:rFonts w:eastAsia="Calibri" w:cs="Arial"/>
        </w:rPr>
        <w:t>Reference Group m</w:t>
      </w:r>
      <w:r w:rsidR="004402E4" w:rsidRPr="00221BBA">
        <w:rPr>
          <w:rFonts w:eastAsia="Calibri" w:cs="Arial"/>
        </w:rPr>
        <w:t xml:space="preserve">embers </w:t>
      </w:r>
      <w:r w:rsidR="00E63B6E">
        <w:rPr>
          <w:rFonts w:eastAsia="Calibri" w:cs="Arial"/>
        </w:rPr>
        <w:t>r</w:t>
      </w:r>
      <w:r w:rsidR="0055602F">
        <w:rPr>
          <w:rFonts w:eastAsia="Calibri" w:cs="Arial"/>
        </w:rPr>
        <w:t xml:space="preserve">eported </w:t>
      </w:r>
      <w:r w:rsidR="005C5C24" w:rsidRPr="005C5C24">
        <w:rPr>
          <w:rFonts w:eastAsia="Calibri" w:cs="Arial"/>
        </w:rPr>
        <w:t xml:space="preserve">on matters for the </w:t>
      </w:r>
      <w:r w:rsidR="000446A6">
        <w:rPr>
          <w:rFonts w:eastAsia="Calibri" w:cs="Arial"/>
        </w:rPr>
        <w:t xml:space="preserve">NDIA’s and Council’s </w:t>
      </w:r>
      <w:r w:rsidR="005C5C24" w:rsidRPr="005C5C24">
        <w:rPr>
          <w:rFonts w:eastAsia="Calibri" w:cs="Arial"/>
        </w:rPr>
        <w:t xml:space="preserve">attention, on behalf of people with </w:t>
      </w:r>
      <w:r w:rsidR="009E7CAB">
        <w:rPr>
          <w:rFonts w:eastAsia="Calibri" w:cs="Arial"/>
        </w:rPr>
        <w:t>disability in their communities</w:t>
      </w:r>
      <w:r w:rsidR="000446A6">
        <w:rPr>
          <w:rFonts w:eastAsia="Calibri" w:cs="Arial"/>
        </w:rPr>
        <w:t>, including</w:t>
      </w:r>
      <w:r w:rsidR="009E7CAB">
        <w:rPr>
          <w:rFonts w:eastAsia="Calibri" w:cs="Arial"/>
        </w:rPr>
        <w:t xml:space="preserve">: </w:t>
      </w:r>
      <w:r w:rsidR="005C5C24" w:rsidRPr="005C5C24">
        <w:rPr>
          <w:rFonts w:eastAsia="Calibri" w:cs="Arial"/>
        </w:rPr>
        <w:t xml:space="preserve"> </w:t>
      </w:r>
    </w:p>
    <w:p w14:paraId="6FDA65DE" w14:textId="77777777" w:rsidR="002E63A0" w:rsidRDefault="002E63A0" w:rsidP="00911C07">
      <w:pPr>
        <w:pStyle w:val="ListParagraph"/>
        <w:numPr>
          <w:ilvl w:val="0"/>
          <w:numId w:val="6"/>
        </w:numPr>
      </w:pPr>
      <w:r w:rsidRPr="00866A6A">
        <w:t>Continue</w:t>
      </w:r>
      <w:r>
        <w:t xml:space="preserve">d challenges with </w:t>
      </w:r>
      <w:r w:rsidR="00632CCC">
        <w:t xml:space="preserve">funding and </w:t>
      </w:r>
      <w:r>
        <w:t xml:space="preserve">plan reviews </w:t>
      </w:r>
      <w:r w:rsidR="00632CCC">
        <w:t>for children and young people</w:t>
      </w:r>
      <w:r>
        <w:t xml:space="preserve">. </w:t>
      </w:r>
      <w:r w:rsidR="006D6890">
        <w:t>Increased reports about:</w:t>
      </w:r>
    </w:p>
    <w:p w14:paraId="2882DD5A" w14:textId="77777777" w:rsidR="002E63A0" w:rsidRDefault="002E63A0" w:rsidP="00911C07">
      <w:pPr>
        <w:pStyle w:val="ListParagraph"/>
        <w:numPr>
          <w:ilvl w:val="1"/>
          <w:numId w:val="6"/>
        </w:numPr>
      </w:pPr>
      <w:r>
        <w:t xml:space="preserve">the NDIA reducing larger plans without warning and/or a step-down approach. </w:t>
      </w:r>
    </w:p>
    <w:p w14:paraId="3F728828" w14:textId="77777777" w:rsidR="002E63A0" w:rsidRDefault="00632CCC" w:rsidP="00911C07">
      <w:pPr>
        <w:pStyle w:val="ListParagraph"/>
        <w:numPr>
          <w:ilvl w:val="1"/>
          <w:numId w:val="6"/>
        </w:numPr>
      </w:pPr>
      <w:r>
        <w:t>inconsistencies with</w:t>
      </w:r>
      <w:r w:rsidR="002E63A0" w:rsidRPr="00866A6A">
        <w:t xml:space="preserve"> NDIS funding</w:t>
      </w:r>
      <w:r>
        <w:t xml:space="preserve"> and </w:t>
      </w:r>
      <w:r w:rsidR="00E81C12">
        <w:t>decisions made by planner</w:t>
      </w:r>
      <w:r w:rsidR="002E63A0" w:rsidRPr="00866A6A">
        <w:t xml:space="preserve">s. </w:t>
      </w:r>
    </w:p>
    <w:p w14:paraId="27DE44CB" w14:textId="0DB3485F" w:rsidR="00865311" w:rsidRDefault="00865311" w:rsidP="00911C07">
      <w:pPr>
        <w:pStyle w:val="ListParagraph"/>
        <w:numPr>
          <w:ilvl w:val="1"/>
          <w:numId w:val="6"/>
        </w:numPr>
      </w:pPr>
      <w:r>
        <w:t xml:space="preserve">families </w:t>
      </w:r>
      <w:r w:rsidR="006D6890">
        <w:t xml:space="preserve">needing to </w:t>
      </w:r>
      <w:r>
        <w:t>complete too many functional capacity assessments as part of the review process</w:t>
      </w:r>
      <w:r w:rsidR="00824CEE">
        <w:t xml:space="preserve"> and </w:t>
      </w:r>
      <w:r w:rsidR="00686766">
        <w:t>getting little or no</w:t>
      </w:r>
      <w:r w:rsidR="00824CEE">
        <w:t xml:space="preserve"> funding to action recommendations</w:t>
      </w:r>
      <w:r>
        <w:t xml:space="preserve">. </w:t>
      </w:r>
    </w:p>
    <w:p w14:paraId="1501E68E" w14:textId="77777777" w:rsidR="00632CCC" w:rsidRDefault="00632CCC" w:rsidP="00911C07">
      <w:pPr>
        <w:pStyle w:val="ListParagraph"/>
        <w:numPr>
          <w:ilvl w:val="1"/>
          <w:numId w:val="6"/>
        </w:numPr>
      </w:pPr>
      <w:r>
        <w:t>f</w:t>
      </w:r>
      <w:r w:rsidRPr="00866A6A">
        <w:t xml:space="preserve">amilies </w:t>
      </w:r>
      <w:r w:rsidR="006D6890">
        <w:t>being</w:t>
      </w:r>
      <w:r w:rsidRPr="00866A6A">
        <w:t xml:space="preserve"> </w:t>
      </w:r>
      <w:r>
        <w:t xml:space="preserve">at crisis point and </w:t>
      </w:r>
      <w:r w:rsidRPr="00866A6A">
        <w:t xml:space="preserve">fearful </w:t>
      </w:r>
      <w:r>
        <w:t xml:space="preserve">about how reductions will </w:t>
      </w:r>
      <w:r w:rsidR="00804270">
        <w:t>affect</w:t>
      </w:r>
      <w:r>
        <w:t xml:space="preserve"> their child’s development and </w:t>
      </w:r>
      <w:r w:rsidR="000D7F42">
        <w:t>wellbeing</w:t>
      </w:r>
      <w:r>
        <w:t xml:space="preserve">. </w:t>
      </w:r>
    </w:p>
    <w:p w14:paraId="04F6A204" w14:textId="77777777" w:rsidR="00865311" w:rsidRDefault="000D7F42" w:rsidP="00911C07">
      <w:pPr>
        <w:pStyle w:val="ListParagraph"/>
        <w:numPr>
          <w:ilvl w:val="1"/>
          <w:numId w:val="6"/>
        </w:numPr>
      </w:pPr>
      <w:r>
        <w:t>children</w:t>
      </w:r>
      <w:r w:rsidRPr="00632CCC">
        <w:t xml:space="preserve"> </w:t>
      </w:r>
      <w:r>
        <w:t>and parents</w:t>
      </w:r>
      <w:r w:rsidR="00397457">
        <w:t xml:space="preserve"> feeling </w:t>
      </w:r>
      <w:r>
        <w:t>exhausted by the p</w:t>
      </w:r>
      <w:r w:rsidR="002E63A0" w:rsidRPr="00866A6A">
        <w:t>lanning process</w:t>
      </w:r>
      <w:r>
        <w:t xml:space="preserve">, </w:t>
      </w:r>
      <w:r w:rsidR="00397457">
        <w:t>navigating</w:t>
      </w:r>
      <w:r w:rsidR="00E81C12">
        <w:t xml:space="preserve"> </w:t>
      </w:r>
      <w:r w:rsidR="00865311" w:rsidRPr="00865311">
        <w:t xml:space="preserve">the NDIS and </w:t>
      </w:r>
      <w:r w:rsidR="00E81C12">
        <w:t>other</w:t>
      </w:r>
      <w:r w:rsidR="00865311" w:rsidRPr="00865311">
        <w:t xml:space="preserve"> government agencies </w:t>
      </w:r>
      <w:r w:rsidR="00E81C12">
        <w:t>for</w:t>
      </w:r>
      <w:r w:rsidR="00865311" w:rsidRPr="00865311">
        <w:t xml:space="preserve"> support</w:t>
      </w:r>
      <w:r w:rsidR="00E81C12">
        <w:t>s</w:t>
      </w:r>
      <w:r w:rsidR="00865311" w:rsidRPr="00865311">
        <w:t>.</w:t>
      </w:r>
    </w:p>
    <w:p w14:paraId="04B2316C" w14:textId="77777777" w:rsidR="00F6361F" w:rsidRPr="00E81C12" w:rsidRDefault="00E81C12" w:rsidP="00397457">
      <w:pPr>
        <w:pStyle w:val="ListParagraph"/>
        <w:numPr>
          <w:ilvl w:val="1"/>
          <w:numId w:val="6"/>
        </w:numPr>
      </w:pPr>
      <w:r w:rsidRPr="00E81C12">
        <w:t xml:space="preserve">the funding needed to access positive behaviour supports </w:t>
      </w:r>
      <w:r w:rsidR="00397457">
        <w:t>and improved relationships suppo</w:t>
      </w:r>
      <w:r w:rsidR="00397457" w:rsidRPr="00E81C12">
        <w:t xml:space="preserve">rts </w:t>
      </w:r>
      <w:r w:rsidRPr="00E81C12">
        <w:t xml:space="preserve">for NDIS </w:t>
      </w:r>
      <w:r w:rsidR="00397457">
        <w:t xml:space="preserve">participants under eight years. </w:t>
      </w:r>
      <w:r w:rsidRPr="00E81C12">
        <w:t xml:space="preserve">Some support coordinators are not aware that these supports are suitable for children.  </w:t>
      </w:r>
    </w:p>
    <w:p w14:paraId="431EB807" w14:textId="77777777" w:rsidR="006D354F" w:rsidRDefault="006D354F" w:rsidP="00911C07">
      <w:pPr>
        <w:pStyle w:val="ListParagraph"/>
        <w:numPr>
          <w:ilvl w:val="0"/>
          <w:numId w:val="6"/>
        </w:numPr>
      </w:pPr>
      <w:r>
        <w:t>Challenges with the education interface for parents of children or young people with disability. Increased reports:</w:t>
      </w:r>
    </w:p>
    <w:p w14:paraId="0C86BC70" w14:textId="046945AA" w:rsidR="006D354F" w:rsidRDefault="006D354F" w:rsidP="00911C07">
      <w:pPr>
        <w:pStyle w:val="ListParagraph"/>
        <w:numPr>
          <w:ilvl w:val="1"/>
          <w:numId w:val="6"/>
        </w:numPr>
      </w:pPr>
      <w:r>
        <w:lastRenderedPageBreak/>
        <w:t xml:space="preserve">about </w:t>
      </w:r>
      <w:r w:rsidR="00804270">
        <w:t>reduced</w:t>
      </w:r>
      <w:r>
        <w:t xml:space="preserve"> supports for </w:t>
      </w:r>
      <w:r w:rsidR="00813F96">
        <w:t xml:space="preserve">children </w:t>
      </w:r>
      <w:r>
        <w:t xml:space="preserve">at school and breakdowns in parent-school relationships. </w:t>
      </w:r>
    </w:p>
    <w:p w14:paraId="27F7CAA3" w14:textId="1B8FF73D" w:rsidR="006D354F" w:rsidRDefault="006D354F" w:rsidP="00911C07">
      <w:pPr>
        <w:pStyle w:val="ListParagraph"/>
        <w:numPr>
          <w:ilvl w:val="1"/>
          <w:numId w:val="6"/>
        </w:numPr>
      </w:pPr>
      <w:r>
        <w:t xml:space="preserve">that children with disability in schools do not have their voices heard. </w:t>
      </w:r>
      <w:r w:rsidR="00397457">
        <w:t xml:space="preserve">Therapists </w:t>
      </w:r>
      <w:r w:rsidR="00824CEE">
        <w:t xml:space="preserve">could </w:t>
      </w:r>
      <w:r w:rsidR="00397457">
        <w:t>use a child’s NDIS funds to ensure</w:t>
      </w:r>
      <w:r>
        <w:t xml:space="preserve"> </w:t>
      </w:r>
      <w:r w:rsidR="00397457">
        <w:t>their</w:t>
      </w:r>
      <w:r>
        <w:t xml:space="preserve"> voice</w:t>
      </w:r>
      <w:r w:rsidR="00397457">
        <w:t xml:space="preserve"> is amplified at school</w:t>
      </w:r>
      <w:r>
        <w:t xml:space="preserve">. For example, </w:t>
      </w:r>
      <w:r w:rsidR="00397457">
        <w:t>by developing</w:t>
      </w:r>
      <w:r>
        <w:t xml:space="preserve"> </w:t>
      </w:r>
      <w:r w:rsidR="00804270">
        <w:t>visuals to assist children in communicating</w:t>
      </w:r>
      <w:r>
        <w:t xml:space="preserve"> and learn</w:t>
      </w:r>
      <w:r w:rsidR="00804270">
        <w:t>ing</w:t>
      </w:r>
      <w:r>
        <w:t xml:space="preserve">. </w:t>
      </w:r>
    </w:p>
    <w:p w14:paraId="6825A0A9" w14:textId="77777777" w:rsidR="006D354F" w:rsidRPr="00FE041A" w:rsidRDefault="006D354F" w:rsidP="00911C07">
      <w:pPr>
        <w:pStyle w:val="ListParagraph"/>
        <w:numPr>
          <w:ilvl w:val="1"/>
          <w:numId w:val="6"/>
        </w:numPr>
        <w:rPr>
          <w:i/>
        </w:rPr>
      </w:pPr>
      <w:r>
        <w:t>that some c</w:t>
      </w:r>
      <w:r w:rsidRPr="00866A6A">
        <w:t>hildren and young people with disability</w:t>
      </w:r>
      <w:r>
        <w:t xml:space="preserve"> are finding it hard to</w:t>
      </w:r>
      <w:r w:rsidRPr="00866A6A">
        <w:t xml:space="preserve"> transition to school-based learning </w:t>
      </w:r>
      <w:r>
        <w:t xml:space="preserve">after the coronavirus pandemic. </w:t>
      </w:r>
      <w:r w:rsidRPr="00866A6A">
        <w:t xml:space="preserve"> </w:t>
      </w:r>
    </w:p>
    <w:p w14:paraId="06915E3F" w14:textId="77777777" w:rsidR="006D354F" w:rsidRDefault="006D354F" w:rsidP="00911C07">
      <w:pPr>
        <w:pStyle w:val="ListParagraph"/>
        <w:numPr>
          <w:ilvl w:val="0"/>
          <w:numId w:val="6"/>
        </w:numPr>
      </w:pPr>
      <w:r>
        <w:t xml:space="preserve">There is a need for more </w:t>
      </w:r>
      <w:r w:rsidR="00584FD8">
        <w:t xml:space="preserve">education around the social model of disability and </w:t>
      </w:r>
      <w:r>
        <w:t xml:space="preserve">community </w:t>
      </w:r>
      <w:r w:rsidR="00584FD8">
        <w:t xml:space="preserve">supports </w:t>
      </w:r>
      <w:r>
        <w:t xml:space="preserve">that promote </w:t>
      </w:r>
      <w:r w:rsidR="00584FD8">
        <w:t>understandin</w:t>
      </w:r>
      <w:r w:rsidR="00397457">
        <w:t>g about early intervention best-</w:t>
      </w:r>
      <w:r w:rsidR="00584FD8">
        <w:t xml:space="preserve">practice and </w:t>
      </w:r>
      <w:r>
        <w:t>inclusion for children and young people, and their families. Increased reports that:</w:t>
      </w:r>
    </w:p>
    <w:p w14:paraId="11D94B1D" w14:textId="77777777" w:rsidR="00804270" w:rsidRDefault="00804270" w:rsidP="00911C07">
      <w:pPr>
        <w:pStyle w:val="ListParagraph"/>
        <w:numPr>
          <w:ilvl w:val="1"/>
          <w:numId w:val="6"/>
        </w:numPr>
      </w:pPr>
      <w:r w:rsidRPr="00804270">
        <w:t>people do not know about the benefits of and/or ways to spend core funding on group/community services.</w:t>
      </w:r>
    </w:p>
    <w:p w14:paraId="5823622A" w14:textId="25A4AB38" w:rsidR="00584FD8" w:rsidRDefault="00686766" w:rsidP="00911C07">
      <w:pPr>
        <w:pStyle w:val="ListParagraph"/>
        <w:numPr>
          <w:ilvl w:val="1"/>
          <w:numId w:val="6"/>
        </w:numPr>
      </w:pPr>
      <w:r>
        <w:t>f</w:t>
      </w:r>
      <w:r w:rsidR="00824CEE">
        <w:t>amilies</w:t>
      </w:r>
      <w:r>
        <w:t xml:space="preserve"> do</w:t>
      </w:r>
      <w:r w:rsidR="00824CEE">
        <w:t xml:space="preserve"> not understand the difference and benefits of one-on-one </w:t>
      </w:r>
      <w:r>
        <w:t>therapy, support,</w:t>
      </w:r>
      <w:r w:rsidR="00824CEE">
        <w:t xml:space="preserve"> and practice</w:t>
      </w:r>
      <w:r w:rsidR="00687BA3">
        <w:t xml:space="preserve"> through informal support</w:t>
      </w:r>
      <w:r w:rsidR="00824CEE">
        <w:t xml:space="preserve"> in naturalistic environments</w:t>
      </w:r>
      <w:r w:rsidR="00584FD8" w:rsidRPr="00584FD8">
        <w:t xml:space="preserve"> </w:t>
      </w:r>
    </w:p>
    <w:p w14:paraId="6079BBCC" w14:textId="77777777" w:rsidR="00F801CA" w:rsidRDefault="006D354F" w:rsidP="00911C07">
      <w:pPr>
        <w:pStyle w:val="ListParagraph"/>
        <w:numPr>
          <w:ilvl w:val="0"/>
          <w:numId w:val="6"/>
        </w:numPr>
      </w:pPr>
      <w:r>
        <w:t>Growing</w:t>
      </w:r>
      <w:r w:rsidR="009D049C">
        <w:t xml:space="preserve"> mental health</w:t>
      </w:r>
      <w:r>
        <w:t xml:space="preserve"> issues for parents of children or young people with disability</w:t>
      </w:r>
      <w:r w:rsidR="00F801CA">
        <w:t>.</w:t>
      </w:r>
    </w:p>
    <w:p w14:paraId="39267972" w14:textId="4B4C6357" w:rsidR="006D354F" w:rsidRDefault="00F801CA" w:rsidP="00397457">
      <w:pPr>
        <w:pStyle w:val="ListParagraph"/>
        <w:numPr>
          <w:ilvl w:val="0"/>
          <w:numId w:val="6"/>
        </w:numPr>
      </w:pPr>
      <w:r>
        <w:t>Families</w:t>
      </w:r>
      <w:r w:rsidRPr="00866A6A">
        <w:t xml:space="preserve"> </w:t>
      </w:r>
      <w:r>
        <w:t xml:space="preserve">who do not have </w:t>
      </w:r>
      <w:r w:rsidR="00687BA3">
        <w:t xml:space="preserve">strong </w:t>
      </w:r>
      <w:r>
        <w:t xml:space="preserve">informal supports </w:t>
      </w:r>
      <w:r w:rsidRPr="00866A6A">
        <w:t xml:space="preserve">feel they are being assessed as having the same level of </w:t>
      </w:r>
      <w:r>
        <w:t>supports as other families when they do not. T</w:t>
      </w:r>
      <w:r w:rsidR="006D354F">
        <w:t>he need for more supports for</w:t>
      </w:r>
      <w:r w:rsidR="009D049C">
        <w:t xml:space="preserve">: </w:t>
      </w:r>
    </w:p>
    <w:p w14:paraId="140DD951" w14:textId="7887A2F2" w:rsidR="00F801CA" w:rsidRDefault="00F801CA" w:rsidP="00911C07">
      <w:pPr>
        <w:pStyle w:val="ListParagraph"/>
        <w:numPr>
          <w:ilvl w:val="1"/>
          <w:numId w:val="6"/>
        </w:numPr>
      </w:pPr>
      <w:r>
        <w:t>s</w:t>
      </w:r>
      <w:r w:rsidRPr="00804270">
        <w:t xml:space="preserve">ingle </w:t>
      </w:r>
      <w:r w:rsidR="00804270" w:rsidRPr="00804270">
        <w:t>parent families who do not have</w:t>
      </w:r>
      <w:r w:rsidR="00687BA3">
        <w:t xml:space="preserve"> or have limited</w:t>
      </w:r>
      <w:r w:rsidR="00804270" w:rsidRPr="00804270">
        <w:t xml:space="preserve"> informal</w:t>
      </w:r>
      <w:r w:rsidR="009D049C">
        <w:t xml:space="preserve"> supports</w:t>
      </w:r>
      <w:r w:rsidR="00804270" w:rsidRPr="00804270">
        <w:t>.</w:t>
      </w:r>
      <w:r>
        <w:t xml:space="preserve"> </w:t>
      </w:r>
    </w:p>
    <w:p w14:paraId="7256B62A" w14:textId="4A7DD44E" w:rsidR="006D354F" w:rsidRDefault="00F801CA" w:rsidP="00911C07">
      <w:pPr>
        <w:pStyle w:val="ListParagraph"/>
        <w:numPr>
          <w:ilvl w:val="1"/>
          <w:numId w:val="6"/>
        </w:numPr>
      </w:pPr>
      <w:r>
        <w:t xml:space="preserve">parents </w:t>
      </w:r>
      <w:r w:rsidR="009D049C">
        <w:t xml:space="preserve">to learn the </w:t>
      </w:r>
      <w:r w:rsidR="006D354F">
        <w:t>skills</w:t>
      </w:r>
      <w:r w:rsidR="009D049C">
        <w:t xml:space="preserve"> </w:t>
      </w:r>
      <w:r w:rsidR="00687BA3">
        <w:t xml:space="preserve">and strategies </w:t>
      </w:r>
      <w:r w:rsidR="009D049C">
        <w:t>needed</w:t>
      </w:r>
      <w:r w:rsidR="006D354F">
        <w:t xml:space="preserve"> </w:t>
      </w:r>
      <w:r w:rsidR="006D354F" w:rsidRPr="00866A6A">
        <w:t>to support</w:t>
      </w:r>
      <w:r w:rsidR="006D354F">
        <w:t xml:space="preserve"> their child’s</w:t>
      </w:r>
      <w:r w:rsidR="006D354F" w:rsidRPr="00866A6A">
        <w:t xml:space="preserve"> </w:t>
      </w:r>
      <w:r w:rsidR="00687BA3">
        <w:t>positive behaviour</w:t>
      </w:r>
      <w:r w:rsidR="006D354F">
        <w:t>.</w:t>
      </w:r>
    </w:p>
    <w:p w14:paraId="03975CE0" w14:textId="77777777" w:rsidR="00F6361F" w:rsidRDefault="00804270" w:rsidP="00911C07">
      <w:pPr>
        <w:pStyle w:val="ListParagraph"/>
        <w:numPr>
          <w:ilvl w:val="0"/>
          <w:numId w:val="6"/>
        </w:numPr>
      </w:pPr>
      <w:r>
        <w:t xml:space="preserve">The </w:t>
      </w:r>
      <w:r w:rsidR="00F6361F">
        <w:t xml:space="preserve">NDIA </w:t>
      </w:r>
      <w:r>
        <w:t>should be more transparent a</w:t>
      </w:r>
      <w:r w:rsidR="00F6361F">
        <w:t>round:</w:t>
      </w:r>
    </w:p>
    <w:p w14:paraId="60D2BB57" w14:textId="58468123" w:rsidR="00F6361F" w:rsidRDefault="008742A1" w:rsidP="00911C07">
      <w:pPr>
        <w:pStyle w:val="ListParagraph"/>
        <w:numPr>
          <w:ilvl w:val="1"/>
          <w:numId w:val="6"/>
        </w:numPr>
      </w:pPr>
      <w:r>
        <w:t xml:space="preserve">data </w:t>
      </w:r>
      <w:r w:rsidR="00687BA3">
        <w:t xml:space="preserve">on </w:t>
      </w:r>
      <w:r>
        <w:t xml:space="preserve">plan reductions </w:t>
      </w:r>
      <w:r w:rsidR="006D6890">
        <w:t xml:space="preserve">beyond what is currently </w:t>
      </w:r>
      <w:r w:rsidR="00E81C12">
        <w:t xml:space="preserve">in </w:t>
      </w:r>
      <w:hyperlink r:id="rId13" w:history="1">
        <w:r w:rsidR="00E81C12" w:rsidRPr="006D354F">
          <w:rPr>
            <w:rStyle w:val="Hyperlink"/>
          </w:rPr>
          <w:t>Q</w:t>
        </w:r>
        <w:r w:rsidR="006D6890" w:rsidRPr="006D354F">
          <w:rPr>
            <w:rStyle w:val="Hyperlink"/>
          </w:rPr>
          <w:t>uarterly Reports</w:t>
        </w:r>
      </w:hyperlink>
    </w:p>
    <w:p w14:paraId="0F69DAC4" w14:textId="3BD9A733" w:rsidR="00F6361F" w:rsidRPr="00F6361F" w:rsidRDefault="00F6361F" w:rsidP="00911C07">
      <w:pPr>
        <w:pStyle w:val="ListParagraph"/>
        <w:numPr>
          <w:ilvl w:val="1"/>
          <w:numId w:val="6"/>
        </w:numPr>
      </w:pPr>
      <w:r>
        <w:t xml:space="preserve">how </w:t>
      </w:r>
      <w:r w:rsidRPr="00F6361F">
        <w:t xml:space="preserve">planners </w:t>
      </w:r>
      <w:r w:rsidR="00687BA3">
        <w:t xml:space="preserve">make </w:t>
      </w:r>
      <w:r w:rsidR="00813F96">
        <w:t>decisions</w:t>
      </w:r>
      <w:r w:rsidR="00687BA3" w:rsidRPr="00F6361F">
        <w:t xml:space="preserve"> </w:t>
      </w:r>
      <w:r w:rsidRPr="00F6361F">
        <w:t xml:space="preserve">about plans and support packages. </w:t>
      </w:r>
    </w:p>
    <w:p w14:paraId="6AFA42BA" w14:textId="77777777" w:rsidR="00866A6A" w:rsidRDefault="00866A6A" w:rsidP="00911C07">
      <w:pPr>
        <w:pStyle w:val="ListParagraph"/>
        <w:numPr>
          <w:ilvl w:val="0"/>
          <w:numId w:val="6"/>
        </w:numPr>
      </w:pPr>
      <w:r>
        <w:t xml:space="preserve">Growing waiting lists for early childhood supports and services, is at odds with the benefits of early intervention. </w:t>
      </w:r>
    </w:p>
    <w:p w14:paraId="1DDEDC3F" w14:textId="77777777" w:rsidR="00F6361F" w:rsidRPr="00D66CA4" w:rsidRDefault="006812AF" w:rsidP="00911C07">
      <w:pPr>
        <w:pStyle w:val="ListParagraph"/>
        <w:numPr>
          <w:ilvl w:val="0"/>
          <w:numId w:val="6"/>
        </w:numPr>
      </w:pPr>
      <w:r>
        <w:t xml:space="preserve">Some young </w:t>
      </w:r>
      <w:r w:rsidRPr="006812AF">
        <w:t xml:space="preserve">adults </w:t>
      </w:r>
      <w:r w:rsidR="00F6361F">
        <w:t xml:space="preserve">with disability, particularly those with intellectual disability, </w:t>
      </w:r>
      <w:r>
        <w:t xml:space="preserve">find it </w:t>
      </w:r>
      <w:r w:rsidR="00F6361F">
        <w:t>hard</w:t>
      </w:r>
      <w:r>
        <w:t xml:space="preserve"> to </w:t>
      </w:r>
      <w:r w:rsidR="00F6361F">
        <w:t xml:space="preserve">use their own voice to </w:t>
      </w:r>
      <w:r w:rsidRPr="006812AF">
        <w:t xml:space="preserve">communicate </w:t>
      </w:r>
      <w:r w:rsidR="00584FD8">
        <w:t>freely when</w:t>
      </w:r>
      <w:r w:rsidR="00584FD8" w:rsidRPr="006812AF">
        <w:t xml:space="preserve"> </w:t>
      </w:r>
      <w:r w:rsidR="00584FD8">
        <w:t xml:space="preserve">a parent is </w:t>
      </w:r>
      <w:r w:rsidR="00584FD8" w:rsidRPr="006812AF">
        <w:t>present</w:t>
      </w:r>
      <w:r w:rsidR="00584FD8">
        <w:t>. Given their parents m</w:t>
      </w:r>
      <w:r w:rsidR="00397457">
        <w:t xml:space="preserve">anage their NDIS supports, it is hard for </w:t>
      </w:r>
      <w:r w:rsidR="00584FD8">
        <w:t xml:space="preserve">them to use choice and control about supports to gain </w:t>
      </w:r>
      <w:r w:rsidR="00584FD8" w:rsidRPr="00D66CA4">
        <w:t>independenc</w:t>
      </w:r>
      <w:r w:rsidR="00584FD8">
        <w:t>e in everyday life.</w:t>
      </w:r>
    </w:p>
    <w:p w14:paraId="09B42E56" w14:textId="77777777" w:rsidR="00FE041A" w:rsidRDefault="006D354F" w:rsidP="00911C07">
      <w:pPr>
        <w:pStyle w:val="ListParagraph"/>
        <w:numPr>
          <w:ilvl w:val="0"/>
          <w:numId w:val="6"/>
        </w:numPr>
      </w:pPr>
      <w:r>
        <w:t>Favourable</w:t>
      </w:r>
      <w:r w:rsidR="00FE041A">
        <w:t xml:space="preserve"> changes </w:t>
      </w:r>
      <w:r w:rsidR="00865311">
        <w:t xml:space="preserve">in the </w:t>
      </w:r>
      <w:hyperlink r:id="rId14" w:history="1">
        <w:r w:rsidR="002E63A0" w:rsidRPr="00F6361F">
          <w:rPr>
            <w:rStyle w:val="Hyperlink"/>
            <w:rFonts w:cs="Arial"/>
            <w:color w:val="006FB0"/>
            <w:shd w:val="clear" w:color="auto" w:fill="FFFFFF"/>
          </w:rPr>
          <w:t>Private Health Insurance Legislation Amendment (Age of Dependants) Bill 2021</w:t>
        </w:r>
      </w:hyperlink>
      <w:r w:rsidR="002E63A0" w:rsidRPr="00F6361F">
        <w:rPr>
          <w:rFonts w:ascii="Segoe UI" w:hAnsi="Segoe UI" w:cs="Segoe UI"/>
          <w:color w:val="313131"/>
          <w:shd w:val="clear" w:color="auto" w:fill="FFFFFF"/>
        </w:rPr>
        <w:t> </w:t>
      </w:r>
      <w:r w:rsidR="002E63A0">
        <w:t xml:space="preserve">for NDIS participants, who are </w:t>
      </w:r>
      <w:r w:rsidR="00865311">
        <w:t xml:space="preserve">now </w:t>
      </w:r>
      <w:r w:rsidR="002E63A0" w:rsidRPr="002E63A0">
        <w:t xml:space="preserve">covered under a family </w:t>
      </w:r>
      <w:r w:rsidR="00865311">
        <w:t xml:space="preserve">private health insurance policy, </w:t>
      </w:r>
      <w:r w:rsidR="002E63A0" w:rsidRPr="002E63A0">
        <w:t>as a dependant</w:t>
      </w:r>
      <w:r w:rsidR="00865311">
        <w:t>,</w:t>
      </w:r>
      <w:r w:rsidR="00FE041A">
        <w:t xml:space="preserve"> regardless of age.</w:t>
      </w:r>
    </w:p>
    <w:p w14:paraId="60625DBA" w14:textId="77777777" w:rsidR="006D354F" w:rsidRDefault="002E63A0" w:rsidP="00911C07">
      <w:pPr>
        <w:pStyle w:val="ListParagraph"/>
        <w:numPr>
          <w:ilvl w:val="0"/>
          <w:numId w:val="6"/>
        </w:numPr>
      </w:pPr>
      <w:r>
        <w:t xml:space="preserve">Positive </w:t>
      </w:r>
      <w:r w:rsidR="00FE041A">
        <w:t xml:space="preserve">response </w:t>
      </w:r>
      <w:r w:rsidR="006D354F">
        <w:t>to</w:t>
      </w:r>
      <w:r>
        <w:t xml:space="preserve"> recent</w:t>
      </w:r>
      <w:r w:rsidR="006D354F">
        <w:t xml:space="preserve"> government</w:t>
      </w:r>
      <w:r w:rsidR="00FE041A">
        <w:t xml:space="preserve"> </w:t>
      </w:r>
      <w:r w:rsidR="006D354F">
        <w:t xml:space="preserve">funding </w:t>
      </w:r>
      <w:r w:rsidR="00FE041A">
        <w:t>announcements</w:t>
      </w:r>
      <w:r>
        <w:t xml:space="preserve"> for people with </w:t>
      </w:r>
      <w:r w:rsidR="006D354F">
        <w:t>intellectual disability</w:t>
      </w:r>
      <w:r>
        <w:t>,</w:t>
      </w:r>
      <w:r w:rsidR="00FE041A">
        <w:t xml:space="preserve"> </w:t>
      </w:r>
      <w:r w:rsidR="006D354F">
        <w:t xml:space="preserve">with </w:t>
      </w:r>
      <w:r>
        <w:t>emphasis on children and young people</w:t>
      </w:r>
      <w:r w:rsidR="006D354F">
        <w:t xml:space="preserve">. </w:t>
      </w:r>
    </w:p>
    <w:p w14:paraId="38B28329" w14:textId="77777777" w:rsidR="00584FD8" w:rsidRDefault="0015407C" w:rsidP="00911C07">
      <w:pPr>
        <w:pStyle w:val="ListParagraph"/>
        <w:numPr>
          <w:ilvl w:val="0"/>
          <w:numId w:val="6"/>
        </w:numPr>
      </w:pPr>
      <w:r>
        <w:t>Young</w:t>
      </w:r>
      <w:r w:rsidRPr="0015407C">
        <w:t xml:space="preserve"> people with disability want to vote in the upcoming federal election. But they do not have access to information that helps them understand the election or supports that help them vote. </w:t>
      </w:r>
    </w:p>
    <w:p w14:paraId="335E8686" w14:textId="77777777" w:rsidR="0015407C" w:rsidRPr="0015407C" w:rsidRDefault="00584FD8" w:rsidP="00911C07">
      <w:pPr>
        <w:pStyle w:val="ListParagraph"/>
        <w:numPr>
          <w:ilvl w:val="1"/>
          <w:numId w:val="6"/>
        </w:numPr>
      </w:pPr>
      <w:r>
        <w:t>Reports the</w:t>
      </w:r>
      <w:r w:rsidR="006D354F">
        <w:t>re has been</w:t>
      </w:r>
      <w:r>
        <w:t xml:space="preserve"> </w:t>
      </w:r>
      <w:r w:rsidR="002E63A0" w:rsidRPr="002E63A0">
        <w:t xml:space="preserve">a </w:t>
      </w:r>
      <w:r w:rsidR="00397457">
        <w:t>lot</w:t>
      </w:r>
      <w:r w:rsidR="002E63A0" w:rsidRPr="002E63A0">
        <w:t xml:space="preserve"> of </w:t>
      </w:r>
      <w:proofErr w:type="gramStart"/>
      <w:r w:rsidR="002E63A0" w:rsidRPr="002E63A0">
        <w:t>advocacy</w:t>
      </w:r>
      <w:proofErr w:type="gramEnd"/>
      <w:r w:rsidR="002E63A0" w:rsidRPr="002E63A0">
        <w:t xml:space="preserve"> relating to the election, including community events.</w:t>
      </w:r>
    </w:p>
    <w:p w14:paraId="4C5B9939" w14:textId="753E2DB8" w:rsidR="00D66CA4" w:rsidRDefault="007C5678" w:rsidP="00911C07">
      <w:pPr>
        <w:pStyle w:val="ListParagraph"/>
        <w:numPr>
          <w:ilvl w:val="0"/>
          <w:numId w:val="6"/>
        </w:numPr>
      </w:pPr>
      <w:r w:rsidRPr="007C5678">
        <w:t xml:space="preserve">Some specialist services do not </w:t>
      </w:r>
      <w:r w:rsidR="00687BA3">
        <w:t xml:space="preserve">understand or </w:t>
      </w:r>
      <w:r w:rsidRPr="007C5678">
        <w:t xml:space="preserve">know how to best assist NDIS participants. </w:t>
      </w:r>
      <w:r w:rsidR="0015407C">
        <w:t>For example, specialist’</w:t>
      </w:r>
      <w:r w:rsidR="00584FD8">
        <w:t>s</w:t>
      </w:r>
      <w:r w:rsidR="0015407C">
        <w:t xml:space="preserve"> formal training and qualification do not include NDIS training, and their lack of understanding about how to provide reports and evidence to align with NDIS review process disadvantages some participants. </w:t>
      </w:r>
    </w:p>
    <w:p w14:paraId="7111F1AD" w14:textId="51726BE0" w:rsidR="0015407C" w:rsidRDefault="0015407C" w:rsidP="00911C07">
      <w:pPr>
        <w:pStyle w:val="ListParagraph"/>
        <w:numPr>
          <w:ilvl w:val="0"/>
          <w:numId w:val="6"/>
        </w:numPr>
      </w:pPr>
      <w:r>
        <w:t xml:space="preserve">There is </w:t>
      </w:r>
      <w:r w:rsidR="007C5678">
        <w:t xml:space="preserve">a </w:t>
      </w:r>
      <w:r>
        <w:t xml:space="preserve">growing misunderstanding in the community about the </w:t>
      </w:r>
      <w:r w:rsidR="00FE041A">
        <w:t xml:space="preserve">early childhood support services that </w:t>
      </w:r>
      <w:r w:rsidR="007C5678">
        <w:t>are</w:t>
      </w:r>
      <w:r w:rsidR="00FE041A">
        <w:t xml:space="preserve"> provided under the </w:t>
      </w:r>
      <w:hyperlink r:id="rId15" w:history="1">
        <w:r w:rsidR="00FE041A" w:rsidRPr="00397457">
          <w:rPr>
            <w:rStyle w:val="Hyperlink"/>
          </w:rPr>
          <w:t>NDIS Act 2013</w:t>
        </w:r>
      </w:hyperlink>
      <w:r w:rsidR="007C5678">
        <w:t>. T</w:t>
      </w:r>
      <w:r w:rsidR="00FE041A">
        <w:t xml:space="preserve">his is the </w:t>
      </w:r>
      <w:r>
        <w:t xml:space="preserve">legislation </w:t>
      </w:r>
      <w:r>
        <w:lastRenderedPageBreak/>
        <w:t>th</w:t>
      </w:r>
      <w:r w:rsidR="00FE041A">
        <w:t xml:space="preserve">at governs the NDIS. </w:t>
      </w:r>
      <w:r w:rsidR="00687BA3">
        <w:t xml:space="preserve">This </w:t>
      </w:r>
      <w:r w:rsidR="00813F96">
        <w:t>misunderstanding is</w:t>
      </w:r>
      <w:r w:rsidR="00687BA3">
        <w:t xml:space="preserve"> creating a disconnect</w:t>
      </w:r>
      <w:r w:rsidR="00851A9C">
        <w:t>ion</w:t>
      </w:r>
      <w:r w:rsidR="00687BA3">
        <w:t xml:space="preserve"> between the </w:t>
      </w:r>
      <w:r w:rsidR="00813F96">
        <w:t>NDIS</w:t>
      </w:r>
      <w:r w:rsidR="00687BA3">
        <w:t xml:space="preserve"> and family expectations of the </w:t>
      </w:r>
      <w:r w:rsidR="00813F96">
        <w:t>NDIS</w:t>
      </w:r>
      <w:r w:rsidR="00687BA3">
        <w:t>.</w:t>
      </w:r>
    </w:p>
    <w:p w14:paraId="58716F1C" w14:textId="77777777" w:rsidR="00C52507" w:rsidRDefault="006D6890" w:rsidP="00C52507">
      <w:pPr>
        <w:pStyle w:val="Heading1"/>
      </w:pPr>
      <w:r>
        <w:t>Update on the NDIA’s early childhood approach</w:t>
      </w:r>
    </w:p>
    <w:p w14:paraId="12C0695B" w14:textId="77777777" w:rsidR="008742A1" w:rsidRDefault="008742A1" w:rsidP="008742A1">
      <w:r>
        <w:t>Peter De</w:t>
      </w:r>
      <w:r w:rsidR="00A75AF2">
        <w:t xml:space="preserve"> </w:t>
      </w:r>
      <w:proofErr w:type="spellStart"/>
      <w:r w:rsidR="00A75AF2">
        <w:t>Natris</w:t>
      </w:r>
      <w:proofErr w:type="spellEnd"/>
      <w:r w:rsidR="00A75AF2">
        <w:t>,</w:t>
      </w:r>
      <w:r>
        <w:t xml:space="preserve"> Strategic </w:t>
      </w:r>
      <w:r w:rsidR="00A75AF2">
        <w:t>Advisor, Early C</w:t>
      </w:r>
      <w:r w:rsidRPr="008742A1">
        <w:t>hildhood and Autism</w:t>
      </w:r>
      <w:r w:rsidR="00A75AF2">
        <w:t xml:space="preserve">, NDIA, gave an update on the NDIA’s work </w:t>
      </w:r>
      <w:r w:rsidR="00695E33">
        <w:t>for the Autism Advisory Group and</w:t>
      </w:r>
      <w:r w:rsidR="00A75AF2">
        <w:t xml:space="preserve"> </w:t>
      </w:r>
      <w:r>
        <w:t xml:space="preserve">early childhood. Mr De </w:t>
      </w:r>
      <w:proofErr w:type="spellStart"/>
      <w:r>
        <w:t>Natris</w:t>
      </w:r>
      <w:proofErr w:type="spellEnd"/>
      <w:r>
        <w:t xml:space="preserve"> discussed ways the NDIA is improving the effectiveness of</w:t>
      </w:r>
      <w:r w:rsidR="00A75AF2">
        <w:t xml:space="preserve"> the</w:t>
      </w:r>
      <w:r>
        <w:t xml:space="preserve"> early childhood </w:t>
      </w:r>
      <w:r w:rsidR="00A75AF2">
        <w:t>approach</w:t>
      </w:r>
      <w:r>
        <w:t xml:space="preserve"> in the NDIS through:</w:t>
      </w:r>
    </w:p>
    <w:p w14:paraId="7A9675E9" w14:textId="77777777" w:rsidR="008742A1" w:rsidRDefault="008742A1" w:rsidP="00911C07">
      <w:pPr>
        <w:pStyle w:val="ListParagraph"/>
        <w:numPr>
          <w:ilvl w:val="0"/>
          <w:numId w:val="8"/>
        </w:numPr>
      </w:pPr>
      <w:r>
        <w:t>improved Scheme design for children and families</w:t>
      </w:r>
    </w:p>
    <w:p w14:paraId="79367223" w14:textId="77777777" w:rsidR="008742A1" w:rsidRDefault="008742A1" w:rsidP="00911C07">
      <w:pPr>
        <w:pStyle w:val="ListParagraph"/>
        <w:numPr>
          <w:ilvl w:val="0"/>
          <w:numId w:val="8"/>
        </w:numPr>
      </w:pPr>
      <w:r>
        <w:t>vision and leadership in the NDIA and NDIS</w:t>
      </w:r>
    </w:p>
    <w:p w14:paraId="38C5AAB7" w14:textId="77777777" w:rsidR="008742A1" w:rsidRDefault="008742A1" w:rsidP="00911C07">
      <w:pPr>
        <w:pStyle w:val="ListParagraph"/>
        <w:numPr>
          <w:ilvl w:val="0"/>
          <w:numId w:val="8"/>
        </w:numPr>
      </w:pPr>
      <w:r>
        <w:t>market commissioning and stewardship,</w:t>
      </w:r>
    </w:p>
    <w:p w14:paraId="12330E04" w14:textId="77777777" w:rsidR="008742A1" w:rsidRDefault="008742A1" w:rsidP="00911C07">
      <w:pPr>
        <w:pStyle w:val="ListParagraph"/>
        <w:numPr>
          <w:ilvl w:val="0"/>
          <w:numId w:val="8"/>
        </w:numPr>
      </w:pPr>
      <w:r>
        <w:t>reasonable and necessary policy development in early childhood intervention, through revised access frameworks, plan development processes and implementation support.</w:t>
      </w:r>
    </w:p>
    <w:p w14:paraId="4BAD79A2" w14:textId="0ABF1823" w:rsidR="002C3CEC" w:rsidRDefault="00851A9C" w:rsidP="008742A1">
      <w:r>
        <w:t xml:space="preserve">Mr De </w:t>
      </w:r>
      <w:proofErr w:type="spellStart"/>
      <w:r>
        <w:t>Natris</w:t>
      </w:r>
      <w:proofErr w:type="spellEnd"/>
      <w:r>
        <w:t xml:space="preserve"> noted the current work of the Autism Advisory Group (AAG). This included that the AAG will be providing input into the NDIA’s Information Gathering for Access and Planning project.</w:t>
      </w:r>
    </w:p>
    <w:p w14:paraId="59200EF2" w14:textId="35B419DD" w:rsidR="008742A1" w:rsidRPr="00C04C1E" w:rsidRDefault="007C5678" w:rsidP="008742A1">
      <w:r>
        <w:t xml:space="preserve">Mr De </w:t>
      </w:r>
      <w:proofErr w:type="spellStart"/>
      <w:r>
        <w:t>Natris</w:t>
      </w:r>
      <w:proofErr w:type="spellEnd"/>
      <w:r>
        <w:t xml:space="preserve"> invited </w:t>
      </w:r>
      <w:r w:rsidR="00C63CAE">
        <w:t xml:space="preserve">the </w:t>
      </w:r>
      <w:r w:rsidR="008742A1" w:rsidRPr="00C04C1E">
        <w:t xml:space="preserve">Reference Group to </w:t>
      </w:r>
      <w:r>
        <w:t xml:space="preserve">engage with the NDIA out of </w:t>
      </w:r>
      <w:r w:rsidR="00E538C6">
        <w:t>session and</w:t>
      </w:r>
      <w:r>
        <w:t xml:space="preserve"> invited them to share</w:t>
      </w:r>
      <w:r w:rsidR="00A75AF2" w:rsidRPr="00C04C1E">
        <w:t xml:space="preserve"> their views on the NDIA’s work in early childhood. Members noted: </w:t>
      </w:r>
    </w:p>
    <w:p w14:paraId="3DEA449D" w14:textId="62F5FBD4" w:rsidR="00CC7467" w:rsidRPr="00CC7467" w:rsidRDefault="00851A9C" w:rsidP="00911C07">
      <w:pPr>
        <w:numPr>
          <w:ilvl w:val="0"/>
          <w:numId w:val="7"/>
        </w:numPr>
        <w:spacing w:after="120" w:line="240" w:lineRule="atLeast"/>
        <w:contextualSpacing/>
        <w:rPr>
          <w:rFonts w:eastAsia="Times New Roman" w:cs="Arial"/>
          <w:lang w:eastAsia="en-AU"/>
        </w:rPr>
      </w:pPr>
      <w:r>
        <w:rPr>
          <w:rFonts w:eastAsia="Times New Roman" w:cs="Arial"/>
          <w:lang w:eastAsia="en-AU"/>
        </w:rPr>
        <w:t>T</w:t>
      </w:r>
      <w:r w:rsidR="00A75AF2" w:rsidRPr="00695E33">
        <w:rPr>
          <w:rFonts w:eastAsia="Times New Roman" w:cs="Arial"/>
          <w:lang w:eastAsia="en-AU"/>
        </w:rPr>
        <w:t xml:space="preserve">he NDIA’s early childhood approach and early childhood intervention </w:t>
      </w:r>
      <w:r w:rsidR="0027722B" w:rsidRPr="00695E33">
        <w:rPr>
          <w:rFonts w:eastAsia="Times New Roman" w:cs="Arial"/>
          <w:lang w:eastAsia="en-AU"/>
        </w:rPr>
        <w:t>requires leadership</w:t>
      </w:r>
      <w:r w:rsidR="00710290" w:rsidRPr="00695E33">
        <w:rPr>
          <w:rFonts w:eastAsia="Times New Roman" w:cs="Arial"/>
          <w:lang w:eastAsia="en-AU"/>
        </w:rPr>
        <w:t xml:space="preserve">, </w:t>
      </w:r>
      <w:r w:rsidR="00A64CE1" w:rsidRPr="00695E33">
        <w:rPr>
          <w:rFonts w:eastAsia="Times New Roman" w:cs="Arial"/>
          <w:lang w:eastAsia="en-AU"/>
        </w:rPr>
        <w:t>astute</w:t>
      </w:r>
      <w:r w:rsidR="0027722B" w:rsidRPr="00695E33">
        <w:rPr>
          <w:rFonts w:eastAsia="Times New Roman" w:cs="Arial"/>
          <w:lang w:eastAsia="en-AU"/>
        </w:rPr>
        <w:t xml:space="preserve"> </w:t>
      </w:r>
      <w:r w:rsidR="00A75AF2" w:rsidRPr="00695E33">
        <w:rPr>
          <w:rFonts w:eastAsia="Times New Roman" w:cs="Arial"/>
          <w:lang w:eastAsia="en-AU"/>
        </w:rPr>
        <w:t>decision-</w:t>
      </w:r>
      <w:r w:rsidR="0027722B" w:rsidRPr="00695E33">
        <w:rPr>
          <w:rFonts w:eastAsia="Times New Roman" w:cs="Arial"/>
          <w:lang w:eastAsia="en-AU"/>
        </w:rPr>
        <w:t>making</w:t>
      </w:r>
      <w:r w:rsidR="00710290" w:rsidRPr="00695E33">
        <w:rPr>
          <w:rFonts w:eastAsia="Times New Roman" w:cs="Arial"/>
          <w:lang w:eastAsia="en-AU"/>
        </w:rPr>
        <w:t xml:space="preserve"> and co-design with the disability community. </w:t>
      </w:r>
    </w:p>
    <w:p w14:paraId="5F5707AF" w14:textId="5CE4B25D" w:rsidR="007C5678" w:rsidRPr="007C5678" w:rsidRDefault="00851A9C" w:rsidP="00911C07">
      <w:pPr>
        <w:numPr>
          <w:ilvl w:val="0"/>
          <w:numId w:val="7"/>
        </w:numPr>
        <w:spacing w:after="120" w:line="240" w:lineRule="atLeast"/>
        <w:contextualSpacing/>
        <w:rPr>
          <w:rFonts w:eastAsia="Times New Roman" w:cs="Arial"/>
          <w:iCs/>
          <w:lang w:eastAsia="en-AU"/>
        </w:rPr>
      </w:pPr>
      <w:r>
        <w:rPr>
          <w:rFonts w:eastAsia="Times New Roman" w:cs="Arial"/>
          <w:lang w:eastAsia="en-AU"/>
        </w:rPr>
        <w:t>T</w:t>
      </w:r>
      <w:r w:rsidR="007C5678" w:rsidRPr="007C5678">
        <w:rPr>
          <w:rFonts w:eastAsia="Times New Roman" w:cs="Arial"/>
          <w:lang w:eastAsia="en-AU"/>
        </w:rPr>
        <w:t>he principles of choice and control, trust, empowerment and inclusion, feel removed from how the NDIA manages the NDIS today. </w:t>
      </w:r>
    </w:p>
    <w:p w14:paraId="2407A32F" w14:textId="21694B5E" w:rsidR="00FC4DCC" w:rsidRPr="00686766" w:rsidRDefault="00851A9C" w:rsidP="00911C07">
      <w:pPr>
        <w:numPr>
          <w:ilvl w:val="0"/>
          <w:numId w:val="7"/>
        </w:numPr>
        <w:spacing w:after="120" w:line="240" w:lineRule="atLeast"/>
        <w:contextualSpacing/>
        <w:rPr>
          <w:rFonts w:eastAsia="Times New Roman" w:cs="Arial"/>
          <w:iCs/>
          <w:lang w:eastAsia="en-AU"/>
        </w:rPr>
      </w:pPr>
      <w:r>
        <w:rPr>
          <w:rFonts w:eastAsia="Times New Roman" w:cs="Arial"/>
          <w:lang w:eastAsia="en-AU"/>
        </w:rPr>
        <w:t>T</w:t>
      </w:r>
      <w:r w:rsidR="00A64CE1" w:rsidRPr="00695E33">
        <w:rPr>
          <w:rFonts w:eastAsia="Times New Roman" w:cs="Arial"/>
          <w:lang w:eastAsia="en-AU"/>
        </w:rPr>
        <w:t xml:space="preserve">t is hard for families to have </w:t>
      </w:r>
      <w:r w:rsidR="00FC4DCC">
        <w:rPr>
          <w:rFonts w:eastAsia="Times New Roman" w:cs="Arial"/>
          <w:lang w:eastAsia="en-AU"/>
        </w:rPr>
        <w:t xml:space="preserve">the time and energy to understand </w:t>
      </w:r>
      <w:r w:rsidR="00C63CAE">
        <w:rPr>
          <w:rFonts w:eastAsia="Times New Roman" w:cs="Arial"/>
          <w:lang w:eastAsia="en-AU"/>
        </w:rPr>
        <w:t>evidence-based and best-</w:t>
      </w:r>
      <w:r w:rsidR="00A64CE1" w:rsidRPr="00695E33">
        <w:rPr>
          <w:rFonts w:eastAsia="Times New Roman" w:cs="Arial"/>
          <w:lang w:eastAsia="en-AU"/>
        </w:rPr>
        <w:t>practice</w:t>
      </w:r>
      <w:r w:rsidR="00CC7467" w:rsidRPr="00CC7467">
        <w:rPr>
          <w:rFonts w:eastAsia="Times New Roman" w:cs="Arial"/>
          <w:lang w:eastAsia="en-AU"/>
        </w:rPr>
        <w:t xml:space="preserve"> early intervention</w:t>
      </w:r>
      <w:r w:rsidR="00813F96">
        <w:rPr>
          <w:rFonts w:eastAsia="Times New Roman" w:cs="Arial"/>
          <w:lang w:eastAsia="en-AU"/>
        </w:rPr>
        <w:t>.</w:t>
      </w:r>
    </w:p>
    <w:p w14:paraId="28CEBDCF" w14:textId="3D2C188C" w:rsidR="00C04C1E" w:rsidRPr="00695E33" w:rsidRDefault="00851A9C" w:rsidP="00911C07">
      <w:pPr>
        <w:numPr>
          <w:ilvl w:val="0"/>
          <w:numId w:val="7"/>
        </w:numPr>
        <w:spacing w:after="120" w:line="240" w:lineRule="atLeast"/>
        <w:contextualSpacing/>
        <w:rPr>
          <w:rFonts w:eastAsia="Times New Roman" w:cs="Arial"/>
          <w:iCs/>
          <w:lang w:eastAsia="en-AU"/>
        </w:rPr>
      </w:pPr>
      <w:r>
        <w:rPr>
          <w:rFonts w:eastAsia="Times New Roman" w:cs="Arial"/>
          <w:lang w:eastAsia="en-AU"/>
        </w:rPr>
        <w:t>F</w:t>
      </w:r>
      <w:r w:rsidR="00FC4DCC">
        <w:rPr>
          <w:rFonts w:eastAsia="Times New Roman" w:cs="Arial"/>
          <w:lang w:eastAsia="en-AU"/>
        </w:rPr>
        <w:t xml:space="preserve">amilies are feeling </w:t>
      </w:r>
      <w:r w:rsidR="00A64CE1" w:rsidRPr="00695E33">
        <w:rPr>
          <w:rFonts w:eastAsia="Times New Roman" w:cs="Arial"/>
          <w:lang w:eastAsia="en-AU"/>
        </w:rPr>
        <w:t xml:space="preserve">traumatised by </w:t>
      </w:r>
      <w:r w:rsidR="00710290" w:rsidRPr="00695E33">
        <w:rPr>
          <w:rFonts w:eastAsia="Times New Roman" w:cs="Arial"/>
          <w:lang w:eastAsia="en-AU"/>
        </w:rPr>
        <w:t>NDIS</w:t>
      </w:r>
      <w:r w:rsidR="00A64CE1" w:rsidRPr="00695E33">
        <w:rPr>
          <w:rFonts w:eastAsia="Times New Roman" w:cs="Arial"/>
          <w:lang w:eastAsia="en-AU"/>
        </w:rPr>
        <w:t xml:space="preserve"> process</w:t>
      </w:r>
      <w:r w:rsidR="00710290" w:rsidRPr="00695E33">
        <w:rPr>
          <w:rFonts w:eastAsia="Times New Roman" w:cs="Arial"/>
          <w:lang w:eastAsia="en-AU"/>
        </w:rPr>
        <w:t>es</w:t>
      </w:r>
      <w:r w:rsidR="00C04C1E" w:rsidRPr="00695E33">
        <w:rPr>
          <w:rFonts w:eastAsia="Times New Roman" w:cs="Arial"/>
          <w:lang w:eastAsia="en-AU"/>
        </w:rPr>
        <w:t>.</w:t>
      </w:r>
    </w:p>
    <w:p w14:paraId="1E5483FF" w14:textId="7B04B0FB" w:rsidR="00CC7467" w:rsidRPr="00CC7467" w:rsidRDefault="00851A9C" w:rsidP="00911C07">
      <w:pPr>
        <w:numPr>
          <w:ilvl w:val="0"/>
          <w:numId w:val="7"/>
        </w:numPr>
        <w:spacing w:after="120" w:line="240" w:lineRule="atLeast"/>
        <w:contextualSpacing/>
        <w:rPr>
          <w:rFonts w:eastAsia="Times New Roman" w:cs="Arial"/>
          <w:iCs/>
          <w:lang w:eastAsia="en-AU"/>
        </w:rPr>
      </w:pPr>
      <w:r>
        <w:rPr>
          <w:rFonts w:eastAsia="Times New Roman" w:cs="Arial"/>
          <w:iCs/>
          <w:lang w:eastAsia="en-AU"/>
        </w:rPr>
        <w:t>T</w:t>
      </w:r>
      <w:r w:rsidR="00A64CE1" w:rsidRPr="00695E33">
        <w:rPr>
          <w:rFonts w:eastAsia="Times New Roman" w:cs="Arial"/>
          <w:iCs/>
          <w:lang w:eastAsia="en-AU"/>
        </w:rPr>
        <w:t xml:space="preserve">here </w:t>
      </w:r>
      <w:r w:rsidR="00FC4DCC">
        <w:rPr>
          <w:rFonts w:eastAsia="Times New Roman" w:cs="Arial"/>
          <w:iCs/>
          <w:lang w:eastAsia="en-AU"/>
        </w:rPr>
        <w:t>appears to be</w:t>
      </w:r>
      <w:r w:rsidR="00FC4DCC" w:rsidRPr="00695E33">
        <w:rPr>
          <w:rFonts w:eastAsia="Times New Roman" w:cs="Arial"/>
          <w:iCs/>
          <w:lang w:eastAsia="en-AU"/>
        </w:rPr>
        <w:t xml:space="preserve"> </w:t>
      </w:r>
      <w:r w:rsidR="00A64CE1" w:rsidRPr="00695E33">
        <w:rPr>
          <w:rFonts w:eastAsia="Times New Roman" w:cs="Arial"/>
          <w:iCs/>
          <w:lang w:eastAsia="en-AU"/>
        </w:rPr>
        <w:t>a significant decline in i</w:t>
      </w:r>
      <w:r w:rsidR="00C04C1E" w:rsidRPr="00CC7467">
        <w:rPr>
          <w:rFonts w:eastAsia="Times New Roman" w:cs="Arial"/>
          <w:iCs/>
          <w:lang w:eastAsia="en-AU"/>
        </w:rPr>
        <w:t xml:space="preserve">nformation and capacity building funding for young children </w:t>
      </w:r>
      <w:r w:rsidR="00A64CE1" w:rsidRPr="00695E33">
        <w:rPr>
          <w:rFonts w:eastAsia="Times New Roman" w:cs="Arial"/>
          <w:iCs/>
          <w:lang w:eastAsia="en-AU"/>
        </w:rPr>
        <w:t xml:space="preserve">and their </w:t>
      </w:r>
      <w:r w:rsidR="00A64CE1" w:rsidRPr="00CC7467">
        <w:rPr>
          <w:rFonts w:eastAsia="Times New Roman" w:cs="Arial"/>
          <w:iCs/>
          <w:lang w:eastAsia="en-AU"/>
        </w:rPr>
        <w:t>families</w:t>
      </w:r>
      <w:r w:rsidR="00C04C1E" w:rsidRPr="00CC7467">
        <w:rPr>
          <w:rFonts w:eastAsia="Times New Roman" w:cs="Arial"/>
          <w:iCs/>
          <w:lang w:eastAsia="en-AU"/>
        </w:rPr>
        <w:t xml:space="preserve">. </w:t>
      </w:r>
      <w:r w:rsidR="00A64CE1" w:rsidRPr="00695E33">
        <w:rPr>
          <w:rFonts w:eastAsia="Times New Roman" w:cs="Arial"/>
          <w:iCs/>
          <w:lang w:eastAsia="en-AU"/>
        </w:rPr>
        <w:t xml:space="preserve">This </w:t>
      </w:r>
      <w:r w:rsidR="007C5678">
        <w:rPr>
          <w:rFonts w:eastAsia="Times New Roman" w:cs="Arial"/>
          <w:iCs/>
          <w:lang w:eastAsia="en-AU"/>
        </w:rPr>
        <w:t>affects</w:t>
      </w:r>
      <w:r w:rsidR="00A64CE1" w:rsidRPr="00695E33">
        <w:rPr>
          <w:rFonts w:eastAsia="Times New Roman" w:cs="Arial"/>
          <w:iCs/>
          <w:lang w:eastAsia="en-AU"/>
        </w:rPr>
        <w:t xml:space="preserve"> how families make </w:t>
      </w:r>
      <w:r w:rsidR="00C04C1E" w:rsidRPr="00CC7467">
        <w:rPr>
          <w:rFonts w:eastAsia="Times New Roman" w:cs="Arial"/>
          <w:iCs/>
          <w:lang w:eastAsia="en-AU"/>
        </w:rPr>
        <w:t>informed choice</w:t>
      </w:r>
      <w:r w:rsidR="00A64CE1" w:rsidRPr="00695E33">
        <w:rPr>
          <w:rFonts w:eastAsia="Times New Roman" w:cs="Arial"/>
          <w:iCs/>
          <w:lang w:eastAsia="en-AU"/>
        </w:rPr>
        <w:t>s</w:t>
      </w:r>
      <w:r w:rsidR="00C04C1E" w:rsidRPr="00CC7467">
        <w:rPr>
          <w:rFonts w:eastAsia="Times New Roman" w:cs="Arial"/>
          <w:iCs/>
          <w:lang w:eastAsia="en-AU"/>
        </w:rPr>
        <w:t xml:space="preserve"> </w:t>
      </w:r>
      <w:r w:rsidR="00A64CE1" w:rsidRPr="00695E33">
        <w:rPr>
          <w:rFonts w:eastAsia="Times New Roman" w:cs="Arial"/>
          <w:iCs/>
          <w:lang w:eastAsia="en-AU"/>
        </w:rPr>
        <w:t xml:space="preserve">about </w:t>
      </w:r>
      <w:r w:rsidR="00C63CAE">
        <w:rPr>
          <w:rFonts w:eastAsia="Times New Roman" w:cs="Arial"/>
          <w:iCs/>
          <w:lang w:eastAsia="en-AU"/>
        </w:rPr>
        <w:t>using</w:t>
      </w:r>
      <w:r w:rsidR="00A64CE1" w:rsidRPr="00695E33">
        <w:rPr>
          <w:rFonts w:eastAsia="Times New Roman" w:cs="Arial"/>
          <w:iCs/>
          <w:lang w:eastAsia="en-AU"/>
        </w:rPr>
        <w:t xml:space="preserve"> NDIS supports t</w:t>
      </w:r>
      <w:r w:rsidR="00C04C1E" w:rsidRPr="00CC7467">
        <w:rPr>
          <w:rFonts w:eastAsia="Times New Roman" w:cs="Arial"/>
          <w:iCs/>
          <w:lang w:eastAsia="en-AU"/>
        </w:rPr>
        <w:t xml:space="preserve">o increase </w:t>
      </w:r>
      <w:r w:rsidR="00695E33" w:rsidRPr="00695E33">
        <w:rPr>
          <w:rFonts w:eastAsia="Times New Roman" w:cs="Arial"/>
          <w:iCs/>
          <w:lang w:eastAsia="en-AU"/>
        </w:rPr>
        <w:t xml:space="preserve">community </w:t>
      </w:r>
      <w:r w:rsidR="00C04C1E" w:rsidRPr="00CC7467">
        <w:rPr>
          <w:rFonts w:eastAsia="Times New Roman" w:cs="Arial"/>
          <w:iCs/>
          <w:lang w:eastAsia="en-AU"/>
        </w:rPr>
        <w:t>participation</w:t>
      </w:r>
      <w:r w:rsidR="00695E33" w:rsidRPr="00695E33">
        <w:rPr>
          <w:rFonts w:eastAsia="Times New Roman" w:cs="Arial"/>
          <w:iCs/>
          <w:lang w:eastAsia="en-AU"/>
        </w:rPr>
        <w:t xml:space="preserve">. </w:t>
      </w:r>
    </w:p>
    <w:p w14:paraId="2B58804A" w14:textId="77777777" w:rsidR="00A64CE1" w:rsidRPr="00695E33" w:rsidRDefault="00A64CE1" w:rsidP="00911C07">
      <w:pPr>
        <w:numPr>
          <w:ilvl w:val="0"/>
          <w:numId w:val="7"/>
        </w:numPr>
        <w:spacing w:after="120" w:line="240" w:lineRule="atLeast"/>
        <w:contextualSpacing/>
        <w:rPr>
          <w:rFonts w:eastAsia="Times New Roman" w:cs="Arial"/>
          <w:iCs/>
          <w:lang w:eastAsia="en-AU"/>
        </w:rPr>
      </w:pPr>
      <w:r w:rsidRPr="00695E33">
        <w:rPr>
          <w:rFonts w:eastAsia="Times New Roman" w:cs="Arial"/>
          <w:iCs/>
          <w:lang w:eastAsia="en-AU"/>
        </w:rPr>
        <w:t>S</w:t>
      </w:r>
      <w:r w:rsidR="00CC7467" w:rsidRPr="00CC7467">
        <w:rPr>
          <w:rFonts w:eastAsia="Times New Roman" w:cs="Arial"/>
          <w:iCs/>
          <w:lang w:eastAsia="en-AU"/>
        </w:rPr>
        <w:t>ystematic oversight of standards</w:t>
      </w:r>
      <w:r w:rsidRPr="00695E33">
        <w:rPr>
          <w:rFonts w:eastAsia="Times New Roman" w:cs="Arial"/>
          <w:iCs/>
          <w:lang w:eastAsia="en-AU"/>
        </w:rPr>
        <w:t xml:space="preserve"> and</w:t>
      </w:r>
      <w:r w:rsidR="00CC7467" w:rsidRPr="00CC7467">
        <w:rPr>
          <w:rFonts w:eastAsia="Times New Roman" w:cs="Arial"/>
          <w:iCs/>
          <w:lang w:eastAsia="en-AU"/>
        </w:rPr>
        <w:t xml:space="preserve"> </w:t>
      </w:r>
      <w:r w:rsidRPr="00695E33">
        <w:rPr>
          <w:rFonts w:eastAsia="Times New Roman" w:cs="Arial"/>
          <w:iCs/>
          <w:lang w:eastAsia="en-AU"/>
        </w:rPr>
        <w:t xml:space="preserve">accreditation </w:t>
      </w:r>
      <w:r w:rsidR="00695E33" w:rsidRPr="00695E33">
        <w:rPr>
          <w:rFonts w:eastAsia="Times New Roman" w:cs="Arial"/>
          <w:iCs/>
          <w:lang w:eastAsia="en-AU"/>
        </w:rPr>
        <w:t>for</w:t>
      </w:r>
      <w:r w:rsidRPr="00695E33">
        <w:rPr>
          <w:rFonts w:eastAsia="Times New Roman" w:cs="Arial"/>
          <w:iCs/>
          <w:lang w:eastAsia="en-AU"/>
        </w:rPr>
        <w:t xml:space="preserve"> providers requires collaboration between the NDIA and other</w:t>
      </w:r>
      <w:r w:rsidR="00C63CAE">
        <w:rPr>
          <w:rFonts w:eastAsia="Times New Roman" w:cs="Arial"/>
          <w:iCs/>
          <w:lang w:eastAsia="en-AU"/>
        </w:rPr>
        <w:t xml:space="preserve"> governments. </w:t>
      </w:r>
    </w:p>
    <w:p w14:paraId="7D3E68A0" w14:textId="0CF631DA" w:rsidR="00710290" w:rsidRPr="00695E33" w:rsidRDefault="00813F96" w:rsidP="00911C07">
      <w:pPr>
        <w:numPr>
          <w:ilvl w:val="0"/>
          <w:numId w:val="7"/>
        </w:numPr>
        <w:spacing w:after="120" w:line="240" w:lineRule="atLeast"/>
        <w:contextualSpacing/>
        <w:rPr>
          <w:rFonts w:eastAsia="Times New Roman" w:cs="Arial"/>
          <w:iCs/>
          <w:lang w:eastAsia="en-AU"/>
        </w:rPr>
      </w:pPr>
      <w:r>
        <w:rPr>
          <w:rFonts w:eastAsia="Times New Roman" w:cs="Arial"/>
          <w:iCs/>
          <w:lang w:eastAsia="en-AU"/>
        </w:rPr>
        <w:t xml:space="preserve">That a </w:t>
      </w:r>
      <w:r w:rsidR="00710290" w:rsidRPr="00CC7467">
        <w:rPr>
          <w:rFonts w:eastAsia="Times New Roman" w:cs="Arial"/>
          <w:iCs/>
          <w:lang w:eastAsia="en-AU"/>
        </w:rPr>
        <w:t xml:space="preserve">market </w:t>
      </w:r>
      <w:r w:rsidR="00710290" w:rsidRPr="00695E33">
        <w:rPr>
          <w:rFonts w:eastAsia="Times New Roman" w:cs="Arial"/>
          <w:iCs/>
          <w:lang w:eastAsia="en-AU"/>
        </w:rPr>
        <w:t xml:space="preserve">driven approach </w:t>
      </w:r>
      <w:r>
        <w:rPr>
          <w:rFonts w:eastAsia="Times New Roman" w:cs="Arial"/>
          <w:iCs/>
          <w:lang w:eastAsia="en-AU"/>
        </w:rPr>
        <w:t>may not be the best fit for</w:t>
      </w:r>
      <w:r w:rsidR="00710290" w:rsidRPr="00695E33">
        <w:rPr>
          <w:rFonts w:eastAsia="Times New Roman" w:cs="Arial"/>
          <w:iCs/>
          <w:lang w:eastAsia="en-AU"/>
        </w:rPr>
        <w:t xml:space="preserve"> early childhood and human services. </w:t>
      </w:r>
    </w:p>
    <w:p w14:paraId="5E40C8D8" w14:textId="5BE31F75" w:rsidR="00CC7467" w:rsidRPr="00CC7467" w:rsidRDefault="00710290" w:rsidP="00911C07">
      <w:pPr>
        <w:numPr>
          <w:ilvl w:val="0"/>
          <w:numId w:val="7"/>
        </w:numPr>
        <w:spacing w:after="120" w:line="240" w:lineRule="atLeast"/>
        <w:contextualSpacing/>
        <w:rPr>
          <w:rFonts w:eastAsia="Times New Roman" w:cs="Arial"/>
          <w:iCs/>
          <w:lang w:eastAsia="en-AU"/>
        </w:rPr>
      </w:pPr>
      <w:r w:rsidRPr="00695E33">
        <w:rPr>
          <w:rFonts w:eastAsia="Times New Roman" w:cs="Arial"/>
          <w:iCs/>
          <w:lang w:eastAsia="en-AU"/>
        </w:rPr>
        <w:t>The need for m</w:t>
      </w:r>
      <w:r w:rsidRPr="00CC7467">
        <w:rPr>
          <w:rFonts w:eastAsia="Times New Roman" w:cs="Arial"/>
          <w:iCs/>
          <w:lang w:eastAsia="en-AU"/>
        </w:rPr>
        <w:t xml:space="preserve">arket stewardship </w:t>
      </w:r>
      <w:r w:rsidR="00FC4DCC">
        <w:rPr>
          <w:rFonts w:eastAsia="Times New Roman" w:cs="Arial"/>
          <w:iCs/>
          <w:lang w:eastAsia="en-AU"/>
        </w:rPr>
        <w:t>to move its focus to</w:t>
      </w:r>
      <w:r w:rsidR="00FC4DCC" w:rsidRPr="00CC7467">
        <w:rPr>
          <w:rFonts w:eastAsia="Times New Roman" w:cs="Arial"/>
          <w:iCs/>
          <w:lang w:eastAsia="en-AU"/>
        </w:rPr>
        <w:t xml:space="preserve"> </w:t>
      </w:r>
      <w:r w:rsidRPr="00695E33">
        <w:rPr>
          <w:rFonts w:eastAsia="Times New Roman" w:cs="Arial"/>
          <w:iCs/>
          <w:lang w:eastAsia="en-AU"/>
        </w:rPr>
        <w:t xml:space="preserve">quality </w:t>
      </w:r>
      <w:r w:rsidRPr="00CC7467">
        <w:rPr>
          <w:rFonts w:eastAsia="Times New Roman" w:cs="Arial"/>
          <w:iCs/>
          <w:lang w:eastAsia="en-AU"/>
        </w:rPr>
        <w:t xml:space="preserve">outcomes </w:t>
      </w:r>
      <w:r w:rsidRPr="00695E33">
        <w:rPr>
          <w:rFonts w:eastAsia="Times New Roman" w:cs="Arial"/>
          <w:iCs/>
          <w:lang w:eastAsia="en-AU"/>
        </w:rPr>
        <w:t>rather than thin markets</w:t>
      </w:r>
      <w:r w:rsidRPr="00CC7467">
        <w:rPr>
          <w:rFonts w:eastAsia="Times New Roman" w:cs="Arial"/>
          <w:iCs/>
          <w:lang w:eastAsia="en-AU"/>
        </w:rPr>
        <w:t xml:space="preserve">. </w:t>
      </w:r>
    </w:p>
    <w:p w14:paraId="7665F715" w14:textId="77777777" w:rsidR="007C5678" w:rsidRDefault="00710290" w:rsidP="00911C07">
      <w:pPr>
        <w:numPr>
          <w:ilvl w:val="0"/>
          <w:numId w:val="7"/>
        </w:numPr>
        <w:spacing w:after="120" w:line="240" w:lineRule="atLeast"/>
        <w:contextualSpacing/>
        <w:rPr>
          <w:rFonts w:eastAsia="Times New Roman" w:cs="Arial"/>
          <w:iCs/>
          <w:lang w:eastAsia="en-AU"/>
        </w:rPr>
      </w:pPr>
      <w:r w:rsidRPr="007C5678">
        <w:rPr>
          <w:rFonts w:eastAsia="Times New Roman" w:cs="Arial"/>
          <w:iCs/>
          <w:lang w:eastAsia="en-AU"/>
        </w:rPr>
        <w:t xml:space="preserve">Capacity building for families may work better if the NDIA facilitated this rather than NDIS partners who, because of their tendered contracts, </w:t>
      </w:r>
      <w:r w:rsidR="007C5678">
        <w:rPr>
          <w:rFonts w:eastAsia="Times New Roman" w:cs="Arial"/>
          <w:iCs/>
          <w:lang w:eastAsia="en-AU"/>
        </w:rPr>
        <w:t>f</w:t>
      </w:r>
      <w:r w:rsidR="007C5678" w:rsidRPr="007C5678">
        <w:rPr>
          <w:rFonts w:eastAsia="Times New Roman" w:cs="Arial"/>
          <w:iCs/>
          <w:lang w:eastAsia="en-AU"/>
        </w:rPr>
        <w:t>eel restricted from giving useful advice.</w:t>
      </w:r>
    </w:p>
    <w:p w14:paraId="40C4E10E" w14:textId="77777777" w:rsidR="00CC7467" w:rsidRPr="007C5678" w:rsidRDefault="007C5678" w:rsidP="00911C07">
      <w:pPr>
        <w:numPr>
          <w:ilvl w:val="0"/>
          <w:numId w:val="7"/>
        </w:numPr>
        <w:spacing w:after="120" w:line="240" w:lineRule="atLeast"/>
        <w:contextualSpacing/>
        <w:rPr>
          <w:rFonts w:eastAsia="Times New Roman" w:cs="Arial"/>
          <w:iCs/>
          <w:lang w:eastAsia="en-AU"/>
        </w:rPr>
      </w:pPr>
      <w:r>
        <w:rPr>
          <w:rFonts w:eastAsia="Times New Roman" w:cs="Arial"/>
          <w:iCs/>
          <w:lang w:eastAsia="en-AU"/>
        </w:rPr>
        <w:t>We need e</w:t>
      </w:r>
      <w:r w:rsidR="00695E33" w:rsidRPr="007C5678">
        <w:rPr>
          <w:rFonts w:eastAsia="Times New Roman" w:cs="Arial"/>
          <w:iCs/>
          <w:lang w:eastAsia="en-AU"/>
        </w:rPr>
        <w:t>arly intervention</w:t>
      </w:r>
      <w:r>
        <w:rPr>
          <w:rFonts w:eastAsia="Times New Roman" w:cs="Arial"/>
          <w:iCs/>
          <w:lang w:eastAsia="en-AU"/>
        </w:rPr>
        <w:t xml:space="preserve"> supports for parents</w:t>
      </w:r>
      <w:r w:rsidR="00695E33" w:rsidRPr="007C5678">
        <w:rPr>
          <w:rFonts w:eastAsia="Times New Roman" w:cs="Arial"/>
          <w:iCs/>
          <w:lang w:eastAsia="en-AU"/>
        </w:rPr>
        <w:t xml:space="preserve">, to help them </w:t>
      </w:r>
      <w:r w:rsidR="00C63CAE">
        <w:rPr>
          <w:rFonts w:eastAsia="Times New Roman" w:cs="Arial"/>
          <w:iCs/>
          <w:lang w:eastAsia="en-AU"/>
        </w:rPr>
        <w:t>learn about</w:t>
      </w:r>
      <w:r w:rsidR="00695E33" w:rsidRPr="007C5678">
        <w:rPr>
          <w:rFonts w:eastAsia="Times New Roman" w:cs="Arial"/>
          <w:iCs/>
          <w:lang w:eastAsia="en-AU"/>
        </w:rPr>
        <w:t xml:space="preserve"> </w:t>
      </w:r>
      <w:r w:rsidR="00C63CAE">
        <w:rPr>
          <w:rFonts w:eastAsia="Times New Roman" w:cs="Arial"/>
          <w:iCs/>
          <w:lang w:eastAsia="en-AU"/>
        </w:rPr>
        <w:t xml:space="preserve">the best </w:t>
      </w:r>
      <w:r w:rsidR="00695E33" w:rsidRPr="007C5678">
        <w:rPr>
          <w:rFonts w:eastAsia="Times New Roman" w:cs="Arial"/>
          <w:iCs/>
          <w:lang w:eastAsia="en-AU"/>
        </w:rPr>
        <w:t xml:space="preserve">ways to support their child with disability. </w:t>
      </w:r>
    </w:p>
    <w:p w14:paraId="5BFABCD0" w14:textId="77777777" w:rsidR="006D6890" w:rsidRDefault="006D6890" w:rsidP="006D6890">
      <w:pPr>
        <w:pStyle w:val="Heading1"/>
      </w:pPr>
      <w:r>
        <w:t xml:space="preserve">Update &amp; discussion on co-design </w:t>
      </w:r>
    </w:p>
    <w:p w14:paraId="3D2A5287" w14:textId="77777777" w:rsidR="006D6890" w:rsidRPr="00D1518F" w:rsidRDefault="006D6890" w:rsidP="006D6890">
      <w:pPr>
        <w:spacing w:after="0" w:line="240" w:lineRule="auto"/>
        <w:rPr>
          <w:rFonts w:eastAsia="Calibri" w:cs="Arial"/>
        </w:rPr>
      </w:pPr>
      <w:r>
        <w:rPr>
          <w:rFonts w:eastAsia="Calibri" w:cs="Arial"/>
        </w:rPr>
        <w:t xml:space="preserve">Ms Van </w:t>
      </w:r>
      <w:proofErr w:type="spellStart"/>
      <w:r>
        <w:rPr>
          <w:rFonts w:eastAsia="Calibri" w:cs="Arial"/>
        </w:rPr>
        <w:t>Poppel</w:t>
      </w:r>
      <w:proofErr w:type="spellEnd"/>
      <w:r>
        <w:rPr>
          <w:rFonts w:eastAsia="Calibri" w:cs="Arial"/>
        </w:rPr>
        <w:t xml:space="preserve"> </w:t>
      </w:r>
      <w:r w:rsidRPr="00D1518F">
        <w:rPr>
          <w:rFonts w:eastAsia="Calibri" w:cs="Arial"/>
        </w:rPr>
        <w:t xml:space="preserve">noted productive meetings held </w:t>
      </w:r>
      <w:r>
        <w:rPr>
          <w:rFonts w:eastAsia="Calibri" w:cs="Arial"/>
        </w:rPr>
        <w:t xml:space="preserve">as part of </w:t>
      </w:r>
      <w:hyperlink r:id="rId16" w:history="1">
        <w:r w:rsidRPr="001472B2">
          <w:rPr>
            <w:rStyle w:val="Hyperlink"/>
            <w:rFonts w:eastAsia="Calibri" w:cs="Arial"/>
          </w:rPr>
          <w:t>the NDIA’s work on co-design</w:t>
        </w:r>
      </w:hyperlink>
      <w:r>
        <w:rPr>
          <w:rFonts w:eastAsia="Calibri" w:cs="Arial"/>
        </w:rPr>
        <w:t>. She noted that Co-</w:t>
      </w:r>
      <w:r w:rsidR="007C5678">
        <w:rPr>
          <w:rFonts w:eastAsia="Calibri" w:cs="Arial"/>
        </w:rPr>
        <w:t xml:space="preserve">design Steering Committees provide </w:t>
      </w:r>
      <w:r w:rsidRPr="00D1518F">
        <w:rPr>
          <w:rFonts w:eastAsia="Calibri" w:cs="Arial"/>
        </w:rPr>
        <w:t>strategic advice, governance and oversight for the co-design and d</w:t>
      </w:r>
      <w:r>
        <w:rPr>
          <w:rFonts w:eastAsia="Calibri" w:cs="Arial"/>
        </w:rPr>
        <w:t>evelopment of four key policies</w:t>
      </w:r>
      <w:r w:rsidRPr="00D1518F">
        <w:rPr>
          <w:rFonts w:eastAsia="Calibri" w:cs="Arial"/>
        </w:rPr>
        <w:t>:</w:t>
      </w:r>
    </w:p>
    <w:p w14:paraId="1BACCC27" w14:textId="77777777" w:rsidR="006D6890" w:rsidRPr="00D1518F" w:rsidRDefault="006D6890" w:rsidP="00911C07">
      <w:pPr>
        <w:numPr>
          <w:ilvl w:val="0"/>
          <w:numId w:val="3"/>
        </w:numPr>
        <w:spacing w:after="0" w:line="240" w:lineRule="auto"/>
        <w:contextualSpacing/>
        <w:rPr>
          <w:rFonts w:cs="Cordia New"/>
        </w:rPr>
      </w:pPr>
      <w:r w:rsidRPr="00D1518F">
        <w:rPr>
          <w:rFonts w:cs="Arial"/>
        </w:rPr>
        <w:t xml:space="preserve">Information Gathering for Access and Planning </w:t>
      </w:r>
    </w:p>
    <w:p w14:paraId="4F20B61B" w14:textId="77777777" w:rsidR="006D6890" w:rsidRPr="00D1518F" w:rsidRDefault="006D6890" w:rsidP="00911C07">
      <w:pPr>
        <w:numPr>
          <w:ilvl w:val="0"/>
          <w:numId w:val="4"/>
        </w:numPr>
        <w:spacing w:after="0" w:line="240" w:lineRule="auto"/>
        <w:ind w:left="714" w:hanging="357"/>
        <w:contextualSpacing/>
        <w:rPr>
          <w:rFonts w:cs="Arial"/>
        </w:rPr>
      </w:pPr>
      <w:r w:rsidRPr="00D1518F">
        <w:rPr>
          <w:rFonts w:cs="Arial"/>
        </w:rPr>
        <w:t>Home and Living</w:t>
      </w:r>
    </w:p>
    <w:p w14:paraId="34F6FDA8" w14:textId="77777777" w:rsidR="006D6890" w:rsidRPr="00D1518F" w:rsidRDefault="006D6890" w:rsidP="00911C07">
      <w:pPr>
        <w:numPr>
          <w:ilvl w:val="0"/>
          <w:numId w:val="4"/>
        </w:numPr>
        <w:spacing w:after="0" w:line="240" w:lineRule="auto"/>
        <w:ind w:left="714" w:hanging="357"/>
        <w:contextualSpacing/>
        <w:rPr>
          <w:rFonts w:cs="Arial"/>
        </w:rPr>
      </w:pPr>
      <w:r w:rsidRPr="00D1518F">
        <w:rPr>
          <w:rFonts w:cs="Arial"/>
        </w:rPr>
        <w:lastRenderedPageBreak/>
        <w:t>Support for Decision Making</w:t>
      </w:r>
    </w:p>
    <w:p w14:paraId="026DD354" w14:textId="77777777" w:rsidR="006D6890" w:rsidRPr="00D1518F" w:rsidRDefault="006D6890" w:rsidP="00911C07">
      <w:pPr>
        <w:numPr>
          <w:ilvl w:val="0"/>
          <w:numId w:val="4"/>
        </w:numPr>
        <w:spacing w:after="0" w:line="240" w:lineRule="auto"/>
        <w:ind w:left="714" w:hanging="357"/>
        <w:contextualSpacing/>
        <w:rPr>
          <w:rFonts w:cs="Arial"/>
        </w:rPr>
      </w:pPr>
      <w:r w:rsidRPr="00D1518F">
        <w:rPr>
          <w:rFonts w:cs="Arial"/>
        </w:rPr>
        <w:t xml:space="preserve">Participant Safety. </w:t>
      </w:r>
    </w:p>
    <w:p w14:paraId="4A50E0F5" w14:textId="77777777" w:rsidR="00C63CAE" w:rsidRDefault="00C63CAE" w:rsidP="006D6890"/>
    <w:p w14:paraId="1BD2EDA0" w14:textId="77777777" w:rsidR="006D6890" w:rsidRPr="007C5678" w:rsidRDefault="00695E33" w:rsidP="006D6890">
      <w:r w:rsidRPr="007C5678">
        <w:t>Members noted:</w:t>
      </w:r>
    </w:p>
    <w:p w14:paraId="05F2DCB5" w14:textId="77777777" w:rsidR="00695E33" w:rsidRPr="007C5678" w:rsidRDefault="00695E33" w:rsidP="00911C07">
      <w:pPr>
        <w:pStyle w:val="ListParagraph"/>
        <w:numPr>
          <w:ilvl w:val="0"/>
          <w:numId w:val="9"/>
        </w:numPr>
        <w:spacing w:after="120" w:line="240" w:lineRule="atLeast"/>
        <w:rPr>
          <w:rFonts w:eastAsia="Times New Roman" w:cs="Arial"/>
          <w:iCs/>
          <w:lang w:eastAsia="en-AU"/>
        </w:rPr>
      </w:pPr>
      <w:r w:rsidRPr="007C5678">
        <w:rPr>
          <w:rFonts w:eastAsia="Times New Roman" w:cs="Arial"/>
          <w:iCs/>
          <w:lang w:eastAsia="en-AU"/>
        </w:rPr>
        <w:t xml:space="preserve">There needs to be </w:t>
      </w:r>
      <w:r w:rsidR="00C63CAE">
        <w:rPr>
          <w:rFonts w:eastAsia="Times New Roman" w:cs="Arial"/>
          <w:iCs/>
          <w:lang w:eastAsia="en-AU"/>
        </w:rPr>
        <w:t xml:space="preserve">national collaboration and </w:t>
      </w:r>
      <w:r w:rsidRPr="007C5678">
        <w:rPr>
          <w:rFonts w:eastAsia="Times New Roman" w:cs="Arial"/>
          <w:iCs/>
          <w:lang w:eastAsia="en-AU"/>
        </w:rPr>
        <w:t>deep listening to children, young people and families as part of co-design, especially around the challenges they face</w:t>
      </w:r>
      <w:r w:rsidR="00F04451" w:rsidRPr="007C5678">
        <w:rPr>
          <w:rFonts w:eastAsia="Times New Roman" w:cs="Arial"/>
          <w:iCs/>
          <w:lang w:eastAsia="en-AU"/>
        </w:rPr>
        <w:t xml:space="preserve"> and </w:t>
      </w:r>
      <w:r w:rsidRPr="007C5678">
        <w:rPr>
          <w:rFonts w:eastAsia="Times New Roman" w:cs="Arial"/>
          <w:iCs/>
          <w:lang w:eastAsia="en-AU"/>
        </w:rPr>
        <w:t>their hopes for the future</w:t>
      </w:r>
      <w:r w:rsidR="00F04451" w:rsidRPr="007C5678">
        <w:rPr>
          <w:rFonts w:eastAsia="Times New Roman" w:cs="Arial"/>
          <w:iCs/>
          <w:lang w:eastAsia="en-AU"/>
        </w:rPr>
        <w:t xml:space="preserve">. </w:t>
      </w:r>
      <w:r w:rsidR="00C63CAE">
        <w:rPr>
          <w:rFonts w:eastAsia="Times New Roman" w:cs="Arial"/>
          <w:iCs/>
          <w:lang w:eastAsia="en-AU"/>
        </w:rPr>
        <w:t>This is in</w:t>
      </w:r>
      <w:r w:rsidR="00C63CAE" w:rsidRPr="007C5678">
        <w:rPr>
          <w:rFonts w:eastAsia="Times New Roman" w:cs="Arial"/>
          <w:iCs/>
          <w:lang w:eastAsia="en-AU"/>
        </w:rPr>
        <w:t xml:space="preserve"> line with the United Nations Convention on the Rights of the Child, Article 12.</w:t>
      </w:r>
    </w:p>
    <w:p w14:paraId="5109CD77" w14:textId="77777777" w:rsidR="0083057B" w:rsidRPr="007C5678" w:rsidRDefault="0083057B" w:rsidP="00911C07">
      <w:pPr>
        <w:pStyle w:val="ListParagraph"/>
        <w:numPr>
          <w:ilvl w:val="0"/>
          <w:numId w:val="9"/>
        </w:numPr>
        <w:spacing w:after="120" w:line="240" w:lineRule="atLeast"/>
        <w:rPr>
          <w:rFonts w:eastAsia="Times New Roman" w:cs="Arial"/>
          <w:iCs/>
          <w:lang w:eastAsia="en-AU"/>
        </w:rPr>
      </w:pPr>
      <w:r w:rsidRPr="007C5678">
        <w:rPr>
          <w:rFonts w:eastAsia="Times New Roman" w:cs="Arial"/>
          <w:iCs/>
          <w:lang w:eastAsia="en-AU"/>
        </w:rPr>
        <w:t>The voice</w:t>
      </w:r>
      <w:r w:rsidR="00695E33" w:rsidRPr="007C5678">
        <w:rPr>
          <w:rFonts w:eastAsia="Times New Roman" w:cs="Arial"/>
          <w:iCs/>
          <w:lang w:eastAsia="en-AU"/>
        </w:rPr>
        <w:t xml:space="preserve"> of children, young people and </w:t>
      </w:r>
      <w:r w:rsidR="00F04451" w:rsidRPr="007C5678">
        <w:rPr>
          <w:rFonts w:eastAsia="Times New Roman" w:cs="Arial"/>
          <w:iCs/>
          <w:lang w:eastAsia="en-AU"/>
        </w:rPr>
        <w:t xml:space="preserve">their families, and their safeguards, </w:t>
      </w:r>
      <w:r w:rsidR="00695E33" w:rsidRPr="007C5678">
        <w:rPr>
          <w:rFonts w:eastAsia="Times New Roman" w:cs="Arial"/>
          <w:iCs/>
          <w:lang w:eastAsia="en-AU"/>
        </w:rPr>
        <w:t xml:space="preserve">should be a part co-design and </w:t>
      </w:r>
      <w:r w:rsidRPr="007C5678">
        <w:rPr>
          <w:rFonts w:eastAsia="Times New Roman" w:cs="Arial"/>
          <w:iCs/>
          <w:lang w:eastAsia="en-AU"/>
        </w:rPr>
        <w:t xml:space="preserve">the </w:t>
      </w:r>
      <w:r w:rsidR="00695E33" w:rsidRPr="007C5678">
        <w:rPr>
          <w:rFonts w:eastAsia="Times New Roman" w:cs="Arial"/>
          <w:iCs/>
          <w:lang w:eastAsia="en-AU"/>
        </w:rPr>
        <w:t xml:space="preserve">development of all four key </w:t>
      </w:r>
      <w:r w:rsidRPr="007C5678">
        <w:rPr>
          <w:rFonts w:eastAsia="Times New Roman" w:cs="Arial"/>
          <w:iCs/>
          <w:lang w:eastAsia="en-AU"/>
        </w:rPr>
        <w:t xml:space="preserve">NDIA </w:t>
      </w:r>
      <w:r w:rsidR="00695E33" w:rsidRPr="007C5678">
        <w:rPr>
          <w:rFonts w:eastAsia="Times New Roman" w:cs="Arial"/>
          <w:iCs/>
          <w:lang w:eastAsia="en-AU"/>
        </w:rPr>
        <w:t>policies</w:t>
      </w:r>
      <w:r w:rsidR="00830730" w:rsidRPr="007C5678">
        <w:rPr>
          <w:rFonts w:eastAsia="Times New Roman" w:cs="Arial"/>
          <w:iCs/>
          <w:lang w:eastAsia="en-AU"/>
        </w:rPr>
        <w:t xml:space="preserve">. </w:t>
      </w:r>
    </w:p>
    <w:p w14:paraId="001C338A" w14:textId="3F500926" w:rsidR="00695E33" w:rsidRPr="007C5678" w:rsidRDefault="00830730" w:rsidP="00911C07">
      <w:pPr>
        <w:pStyle w:val="ListParagraph"/>
        <w:numPr>
          <w:ilvl w:val="0"/>
          <w:numId w:val="9"/>
        </w:numPr>
        <w:spacing w:after="120" w:line="240" w:lineRule="atLeast"/>
        <w:rPr>
          <w:rFonts w:eastAsia="Times New Roman" w:cs="Arial"/>
          <w:iCs/>
          <w:lang w:eastAsia="en-AU"/>
        </w:rPr>
      </w:pPr>
      <w:r w:rsidRPr="007C5678">
        <w:rPr>
          <w:rFonts w:eastAsia="Times New Roman" w:cs="Arial"/>
          <w:iCs/>
          <w:lang w:eastAsia="en-AU"/>
        </w:rPr>
        <w:t xml:space="preserve">Children </w:t>
      </w:r>
      <w:r w:rsidR="0083057B" w:rsidRPr="007C5678">
        <w:rPr>
          <w:rFonts w:eastAsia="Times New Roman" w:cs="Arial"/>
          <w:iCs/>
          <w:lang w:eastAsia="en-AU"/>
        </w:rPr>
        <w:t xml:space="preserve">need to tell the NDIA, through </w:t>
      </w:r>
      <w:r w:rsidR="00FC4DCC">
        <w:rPr>
          <w:rFonts w:eastAsia="Times New Roman" w:cs="Arial"/>
          <w:iCs/>
          <w:lang w:eastAsia="en-AU"/>
        </w:rPr>
        <w:t>children and youth</w:t>
      </w:r>
      <w:r w:rsidR="0083057B" w:rsidRPr="007C5678">
        <w:rPr>
          <w:rFonts w:eastAsia="Times New Roman" w:cs="Arial"/>
          <w:iCs/>
          <w:lang w:eastAsia="en-AU"/>
        </w:rPr>
        <w:t xml:space="preserve"> engagement</w:t>
      </w:r>
      <w:r w:rsidR="00FC4DCC">
        <w:rPr>
          <w:rFonts w:eastAsia="Times New Roman" w:cs="Arial"/>
          <w:iCs/>
          <w:lang w:eastAsia="en-AU"/>
        </w:rPr>
        <w:t xml:space="preserve"> </w:t>
      </w:r>
      <w:r w:rsidR="000E54D9">
        <w:rPr>
          <w:rFonts w:eastAsia="Times New Roman" w:cs="Arial"/>
          <w:iCs/>
          <w:lang w:eastAsia="en-AU"/>
        </w:rPr>
        <w:t>approaches</w:t>
      </w:r>
      <w:r w:rsidR="0083057B" w:rsidRPr="007C5678">
        <w:rPr>
          <w:rFonts w:eastAsia="Times New Roman" w:cs="Arial"/>
          <w:iCs/>
          <w:lang w:eastAsia="en-AU"/>
        </w:rPr>
        <w:t xml:space="preserve">, about what an ideal childhood looks like for them, not just the outcomes they want to achieve. </w:t>
      </w:r>
    </w:p>
    <w:p w14:paraId="54F1D86C" w14:textId="13DC0889" w:rsidR="00695E33" w:rsidRPr="007C5678" w:rsidRDefault="00830730" w:rsidP="00911C07">
      <w:pPr>
        <w:pStyle w:val="ListParagraph"/>
        <w:numPr>
          <w:ilvl w:val="0"/>
          <w:numId w:val="9"/>
        </w:numPr>
        <w:spacing w:after="120" w:line="240" w:lineRule="atLeast"/>
        <w:rPr>
          <w:rFonts w:eastAsia="Times New Roman" w:cs="Arial"/>
          <w:iCs/>
          <w:lang w:eastAsia="en-AU"/>
        </w:rPr>
      </w:pPr>
      <w:r w:rsidRPr="007C5678">
        <w:rPr>
          <w:rFonts w:eastAsia="Times New Roman" w:cs="Arial"/>
          <w:iCs/>
          <w:lang w:eastAsia="en-AU"/>
        </w:rPr>
        <w:t xml:space="preserve">The NDIA needs to </w:t>
      </w:r>
      <w:r w:rsidR="00695E33" w:rsidRPr="007C5678">
        <w:rPr>
          <w:rFonts w:eastAsia="Times New Roman" w:cs="Arial"/>
          <w:iCs/>
          <w:lang w:eastAsia="en-AU"/>
        </w:rPr>
        <w:t>access the voice of children who are non-</w:t>
      </w:r>
      <w:r w:rsidRPr="007C5678">
        <w:rPr>
          <w:rFonts w:eastAsia="Times New Roman" w:cs="Arial"/>
          <w:iCs/>
          <w:lang w:eastAsia="en-AU"/>
        </w:rPr>
        <w:t xml:space="preserve">verbal and have very high </w:t>
      </w:r>
      <w:r w:rsidR="00E538C6" w:rsidRPr="007C5678">
        <w:rPr>
          <w:rFonts w:eastAsia="Times New Roman" w:cs="Arial"/>
          <w:iCs/>
          <w:lang w:eastAsia="en-AU"/>
        </w:rPr>
        <w:t>needs and</w:t>
      </w:r>
      <w:r w:rsidRPr="007C5678">
        <w:rPr>
          <w:rFonts w:eastAsia="Times New Roman" w:cs="Arial"/>
          <w:iCs/>
          <w:lang w:eastAsia="en-AU"/>
        </w:rPr>
        <w:t xml:space="preserve"> gain their </w:t>
      </w:r>
      <w:r w:rsidR="00695E33" w:rsidRPr="007C5678">
        <w:rPr>
          <w:rFonts w:eastAsia="Times New Roman" w:cs="Arial"/>
          <w:iCs/>
          <w:lang w:eastAsia="en-AU"/>
        </w:rPr>
        <w:t xml:space="preserve">advice without adding to </w:t>
      </w:r>
      <w:r w:rsidRPr="007C5678">
        <w:rPr>
          <w:rFonts w:eastAsia="Times New Roman" w:cs="Arial"/>
          <w:iCs/>
          <w:lang w:eastAsia="en-AU"/>
        </w:rPr>
        <w:t>their family</w:t>
      </w:r>
      <w:r w:rsidR="00695E33" w:rsidRPr="007C5678">
        <w:rPr>
          <w:rFonts w:eastAsia="Times New Roman" w:cs="Arial"/>
          <w:iCs/>
          <w:lang w:eastAsia="en-AU"/>
        </w:rPr>
        <w:t>’</w:t>
      </w:r>
      <w:r w:rsidRPr="007C5678">
        <w:rPr>
          <w:rFonts w:eastAsia="Times New Roman" w:cs="Arial"/>
          <w:iCs/>
          <w:lang w:eastAsia="en-AU"/>
        </w:rPr>
        <w:t xml:space="preserve">s stress. </w:t>
      </w:r>
    </w:p>
    <w:p w14:paraId="5D089647" w14:textId="77777777" w:rsidR="0083057B" w:rsidRPr="007C5678" w:rsidRDefault="00830730" w:rsidP="00911C07">
      <w:pPr>
        <w:pStyle w:val="ListParagraph"/>
        <w:numPr>
          <w:ilvl w:val="0"/>
          <w:numId w:val="9"/>
        </w:numPr>
        <w:rPr>
          <w:rFonts w:eastAsia="Times New Roman" w:cs="Arial"/>
          <w:iCs/>
          <w:lang w:eastAsia="en-AU"/>
        </w:rPr>
      </w:pPr>
      <w:r w:rsidRPr="007C5678">
        <w:rPr>
          <w:rFonts w:eastAsia="Times New Roman" w:cs="Arial"/>
          <w:iCs/>
          <w:lang w:eastAsia="en-AU"/>
        </w:rPr>
        <w:t xml:space="preserve">There is a need for </w:t>
      </w:r>
      <w:r w:rsidR="00F04451" w:rsidRPr="007C5678">
        <w:rPr>
          <w:rFonts w:eastAsia="Times New Roman" w:cs="Arial"/>
          <w:iCs/>
          <w:lang w:eastAsia="en-AU"/>
        </w:rPr>
        <w:t xml:space="preserve">health and education </w:t>
      </w:r>
      <w:r w:rsidRPr="007C5678">
        <w:rPr>
          <w:rFonts w:eastAsia="Times New Roman" w:cs="Arial"/>
          <w:iCs/>
          <w:lang w:eastAsia="en-AU"/>
        </w:rPr>
        <w:t xml:space="preserve">systems to be involved in co-design and to </w:t>
      </w:r>
      <w:r w:rsidR="00F04451" w:rsidRPr="007C5678">
        <w:rPr>
          <w:rFonts w:eastAsia="Times New Roman" w:cs="Arial"/>
          <w:iCs/>
          <w:lang w:eastAsia="en-AU"/>
        </w:rPr>
        <w:t xml:space="preserve">listen to </w:t>
      </w:r>
      <w:r w:rsidRPr="007C5678">
        <w:rPr>
          <w:rFonts w:eastAsia="Times New Roman" w:cs="Arial"/>
          <w:iCs/>
          <w:lang w:eastAsia="en-AU"/>
        </w:rPr>
        <w:t xml:space="preserve">the voice of </w:t>
      </w:r>
      <w:r w:rsidR="00F04451" w:rsidRPr="007C5678">
        <w:rPr>
          <w:rFonts w:eastAsia="Times New Roman" w:cs="Arial"/>
          <w:iCs/>
          <w:lang w:eastAsia="en-AU"/>
        </w:rPr>
        <w:t xml:space="preserve">children and young people. </w:t>
      </w:r>
    </w:p>
    <w:p w14:paraId="2D7A115D" w14:textId="77777777" w:rsidR="00830730" w:rsidRPr="007C5678" w:rsidRDefault="00830730" w:rsidP="00911C07">
      <w:pPr>
        <w:pStyle w:val="ListParagraph"/>
        <w:numPr>
          <w:ilvl w:val="0"/>
          <w:numId w:val="9"/>
        </w:numPr>
        <w:spacing w:after="120" w:line="240" w:lineRule="atLeast"/>
        <w:rPr>
          <w:rFonts w:eastAsia="Times New Roman" w:cs="Arial"/>
          <w:iCs/>
          <w:lang w:eastAsia="en-AU"/>
        </w:rPr>
      </w:pPr>
      <w:r w:rsidRPr="007C5678">
        <w:rPr>
          <w:rFonts w:eastAsia="Times New Roman" w:cs="Arial"/>
          <w:iCs/>
          <w:lang w:eastAsia="en-AU"/>
        </w:rPr>
        <w:t>The NDIA should think about chil</w:t>
      </w:r>
      <w:r w:rsidR="0083057B" w:rsidRPr="007C5678">
        <w:rPr>
          <w:rFonts w:eastAsia="Times New Roman" w:cs="Arial"/>
          <w:iCs/>
          <w:lang w:eastAsia="en-AU"/>
        </w:rPr>
        <w:t>dren in all its communications, and</w:t>
      </w:r>
      <w:r w:rsidR="007C5678" w:rsidRPr="007C5678">
        <w:rPr>
          <w:rFonts w:eastAsia="Times New Roman" w:cs="Arial"/>
          <w:iCs/>
          <w:lang w:eastAsia="en-AU"/>
        </w:rPr>
        <w:t xml:space="preserve"> they should develop </w:t>
      </w:r>
      <w:r w:rsidR="0083057B" w:rsidRPr="007C5678">
        <w:rPr>
          <w:rFonts w:eastAsia="Times New Roman" w:cs="Arial"/>
          <w:iCs/>
          <w:lang w:eastAsia="en-AU"/>
        </w:rPr>
        <w:t xml:space="preserve">resources </w:t>
      </w:r>
      <w:r w:rsidR="00C63CAE">
        <w:rPr>
          <w:rFonts w:eastAsia="Times New Roman" w:cs="Arial"/>
          <w:iCs/>
          <w:lang w:eastAsia="en-AU"/>
        </w:rPr>
        <w:t>with</w:t>
      </w:r>
      <w:r w:rsidR="0083057B" w:rsidRPr="007C5678">
        <w:rPr>
          <w:rFonts w:eastAsia="Times New Roman" w:cs="Arial"/>
          <w:iCs/>
          <w:lang w:eastAsia="en-AU"/>
        </w:rPr>
        <w:t xml:space="preserve"> both children and parents in mind. This is on top of resources being made available in </w:t>
      </w:r>
      <w:r w:rsidRPr="007C5678">
        <w:rPr>
          <w:rFonts w:eastAsia="Times New Roman" w:cs="Arial"/>
          <w:iCs/>
          <w:lang w:eastAsia="en-AU"/>
        </w:rPr>
        <w:t xml:space="preserve">accessible and </w:t>
      </w:r>
      <w:r w:rsidR="0083057B" w:rsidRPr="007C5678">
        <w:rPr>
          <w:rFonts w:eastAsia="Times New Roman" w:cs="Arial"/>
          <w:iCs/>
          <w:lang w:eastAsia="en-AU"/>
        </w:rPr>
        <w:t xml:space="preserve">alternative formats, like </w:t>
      </w:r>
      <w:r w:rsidRPr="007C5678">
        <w:rPr>
          <w:rFonts w:eastAsia="Times New Roman" w:cs="Arial"/>
          <w:iCs/>
          <w:lang w:eastAsia="en-AU"/>
        </w:rPr>
        <w:t xml:space="preserve">plain language/English, Easy English/Read, </w:t>
      </w:r>
      <w:proofErr w:type="spellStart"/>
      <w:r w:rsidRPr="007C5678">
        <w:rPr>
          <w:rFonts w:eastAsia="Times New Roman" w:cs="Arial"/>
          <w:iCs/>
          <w:lang w:eastAsia="en-AU"/>
        </w:rPr>
        <w:t>Auslan</w:t>
      </w:r>
      <w:proofErr w:type="spellEnd"/>
      <w:r w:rsidRPr="007C5678">
        <w:rPr>
          <w:rFonts w:eastAsia="Times New Roman" w:cs="Arial"/>
          <w:iCs/>
          <w:lang w:eastAsia="en-AU"/>
        </w:rPr>
        <w:t xml:space="preserve"> and others. </w:t>
      </w:r>
    </w:p>
    <w:p w14:paraId="3EF8E205" w14:textId="6CEE66BD" w:rsidR="00830730" w:rsidRPr="007C5678" w:rsidRDefault="00830730" w:rsidP="00911C07">
      <w:pPr>
        <w:pStyle w:val="ListParagraph"/>
        <w:numPr>
          <w:ilvl w:val="0"/>
          <w:numId w:val="9"/>
        </w:numPr>
        <w:spacing w:after="120" w:line="240" w:lineRule="atLeast"/>
        <w:rPr>
          <w:rFonts w:eastAsia="Times New Roman" w:cs="Arial"/>
          <w:iCs/>
          <w:lang w:eastAsia="en-AU"/>
        </w:rPr>
      </w:pPr>
      <w:r w:rsidRPr="007C5678">
        <w:rPr>
          <w:rFonts w:eastAsia="Times New Roman" w:cs="Arial"/>
          <w:iCs/>
          <w:lang w:eastAsia="en-AU"/>
        </w:rPr>
        <w:t>There is a</w:t>
      </w:r>
      <w:r w:rsidR="00FC4DCC">
        <w:rPr>
          <w:rFonts w:eastAsia="Times New Roman" w:cs="Arial"/>
          <w:iCs/>
          <w:lang w:eastAsia="en-AU"/>
        </w:rPr>
        <w:t xml:space="preserve">n opportunity </w:t>
      </w:r>
      <w:r w:rsidRPr="007C5678">
        <w:rPr>
          <w:rFonts w:eastAsia="Times New Roman" w:cs="Arial"/>
          <w:iCs/>
          <w:lang w:eastAsia="en-AU"/>
        </w:rPr>
        <w:t xml:space="preserve">to use photo voice, technologies and games-based interventions to support the development and engagement of children and young people, particularly those with communications and access challenges. </w:t>
      </w:r>
    </w:p>
    <w:p w14:paraId="6D03AD5C" w14:textId="4414AD6B" w:rsidR="00447462" w:rsidRPr="007C5678" w:rsidRDefault="0083057B" w:rsidP="00911C07">
      <w:pPr>
        <w:pStyle w:val="ListParagraph"/>
        <w:numPr>
          <w:ilvl w:val="0"/>
          <w:numId w:val="9"/>
        </w:numPr>
        <w:spacing w:after="120" w:line="240" w:lineRule="atLeast"/>
        <w:rPr>
          <w:rFonts w:eastAsia="Times New Roman" w:cs="Arial"/>
          <w:iCs/>
          <w:lang w:eastAsia="en-AU"/>
        </w:rPr>
      </w:pPr>
      <w:r w:rsidRPr="007C5678">
        <w:rPr>
          <w:rFonts w:eastAsia="Times New Roman" w:cs="Arial"/>
          <w:iCs/>
          <w:lang w:eastAsia="en-AU"/>
        </w:rPr>
        <w:t>Children and young people need to be empowered to take ownership of their lives</w:t>
      </w:r>
      <w:r w:rsidR="00C63CAE">
        <w:rPr>
          <w:rFonts w:eastAsia="Times New Roman" w:cs="Arial"/>
          <w:iCs/>
          <w:lang w:eastAsia="en-AU"/>
        </w:rPr>
        <w:t>. W</w:t>
      </w:r>
      <w:r w:rsidRPr="007C5678">
        <w:rPr>
          <w:rFonts w:eastAsia="Times New Roman" w:cs="Arial"/>
          <w:iCs/>
          <w:lang w:eastAsia="en-AU"/>
        </w:rPr>
        <w:t xml:space="preserve">e need to support young people </w:t>
      </w:r>
      <w:r w:rsidR="00FC4DCC">
        <w:rPr>
          <w:rFonts w:eastAsia="Times New Roman" w:cs="Arial"/>
          <w:iCs/>
          <w:lang w:eastAsia="en-AU"/>
        </w:rPr>
        <w:t xml:space="preserve">to </w:t>
      </w:r>
      <w:r w:rsidR="00830730" w:rsidRPr="007C5678">
        <w:rPr>
          <w:rFonts w:eastAsia="Times New Roman" w:cs="Arial"/>
          <w:iCs/>
          <w:lang w:eastAsia="en-AU"/>
        </w:rPr>
        <w:t>become future leaders</w:t>
      </w:r>
      <w:r w:rsidRPr="007C5678">
        <w:rPr>
          <w:rFonts w:eastAsia="Times New Roman" w:cs="Arial"/>
          <w:iCs/>
          <w:lang w:eastAsia="en-AU"/>
        </w:rPr>
        <w:t xml:space="preserve"> by involving them</w:t>
      </w:r>
      <w:r w:rsidR="00FC4DCC">
        <w:rPr>
          <w:rFonts w:eastAsia="Times New Roman" w:cs="Arial"/>
          <w:iCs/>
          <w:lang w:eastAsia="en-AU"/>
        </w:rPr>
        <w:t xml:space="preserve"> earlier</w:t>
      </w:r>
      <w:r w:rsidRPr="007C5678">
        <w:rPr>
          <w:rFonts w:eastAsia="Times New Roman" w:cs="Arial"/>
          <w:iCs/>
          <w:lang w:eastAsia="en-AU"/>
        </w:rPr>
        <w:t xml:space="preserve"> in </w:t>
      </w:r>
      <w:r w:rsidR="00FC4DCC">
        <w:rPr>
          <w:rFonts w:eastAsia="Times New Roman" w:cs="Arial"/>
          <w:iCs/>
          <w:lang w:eastAsia="en-AU"/>
        </w:rPr>
        <w:t xml:space="preserve">informing </w:t>
      </w:r>
      <w:r w:rsidRPr="007C5678">
        <w:rPr>
          <w:rFonts w:eastAsia="Times New Roman" w:cs="Arial"/>
          <w:iCs/>
          <w:lang w:eastAsia="en-AU"/>
        </w:rPr>
        <w:t xml:space="preserve">the services that </w:t>
      </w:r>
      <w:r w:rsidR="007C5678" w:rsidRPr="007C5678">
        <w:rPr>
          <w:rFonts w:eastAsia="Times New Roman" w:cs="Arial"/>
          <w:iCs/>
          <w:lang w:eastAsia="en-AU"/>
        </w:rPr>
        <w:t>apply</w:t>
      </w:r>
      <w:r w:rsidRPr="007C5678">
        <w:rPr>
          <w:rFonts w:eastAsia="Times New Roman" w:cs="Arial"/>
          <w:iCs/>
          <w:lang w:eastAsia="en-AU"/>
        </w:rPr>
        <w:t xml:space="preserve"> to them</w:t>
      </w:r>
      <w:r w:rsidR="00830730" w:rsidRPr="007C5678">
        <w:rPr>
          <w:rFonts w:eastAsia="Times New Roman" w:cs="Arial"/>
          <w:iCs/>
          <w:lang w:eastAsia="en-AU"/>
        </w:rPr>
        <w:t xml:space="preserve">. </w:t>
      </w:r>
    </w:p>
    <w:p w14:paraId="4C9CE51D" w14:textId="4B3093AA" w:rsidR="00447462" w:rsidRPr="00851A9C" w:rsidRDefault="007C5678" w:rsidP="00851A9C">
      <w:pPr>
        <w:pStyle w:val="ListParagraph"/>
        <w:numPr>
          <w:ilvl w:val="0"/>
          <w:numId w:val="9"/>
        </w:numPr>
        <w:rPr>
          <w:rFonts w:eastAsia="Times New Roman" w:cs="Arial"/>
          <w:iCs/>
          <w:lang w:eastAsia="en-AU"/>
        </w:rPr>
      </w:pPr>
      <w:r w:rsidRPr="007C5678">
        <w:rPr>
          <w:rFonts w:eastAsia="Times New Roman" w:cs="Arial"/>
          <w:iCs/>
          <w:lang w:eastAsia="en-AU"/>
        </w:rPr>
        <w:t>We achieve disability access when inclusion is a part of a child’s whole life. The same concept is for youth engagement. Include young people in all situations.</w:t>
      </w:r>
    </w:p>
    <w:p w14:paraId="3A0E6C97" w14:textId="77777777" w:rsidR="0083057B" w:rsidRPr="007C5678" w:rsidRDefault="0083057B" w:rsidP="00911C07">
      <w:pPr>
        <w:pStyle w:val="ListParagraph"/>
        <w:numPr>
          <w:ilvl w:val="0"/>
          <w:numId w:val="9"/>
        </w:numPr>
        <w:spacing w:after="120" w:line="240" w:lineRule="atLeast"/>
        <w:rPr>
          <w:rFonts w:eastAsia="Times New Roman" w:cs="Arial"/>
          <w:iCs/>
          <w:lang w:eastAsia="en-AU"/>
        </w:rPr>
      </w:pPr>
      <w:r w:rsidRPr="007C5678">
        <w:rPr>
          <w:rFonts w:eastAsia="Times New Roman" w:cs="Arial"/>
          <w:iCs/>
          <w:lang w:eastAsia="en-AU"/>
        </w:rPr>
        <w:t>We need to have the right support in</w:t>
      </w:r>
      <w:r w:rsidR="007C5678" w:rsidRPr="007C5678">
        <w:rPr>
          <w:rFonts w:eastAsia="Times New Roman" w:cs="Arial"/>
          <w:iCs/>
          <w:lang w:eastAsia="en-AU"/>
        </w:rPr>
        <w:t xml:space="preserve"> place for young people coming i</w:t>
      </w:r>
      <w:r w:rsidRPr="007C5678">
        <w:rPr>
          <w:rFonts w:eastAsia="Times New Roman" w:cs="Arial"/>
          <w:iCs/>
          <w:lang w:eastAsia="en-AU"/>
        </w:rPr>
        <w:t xml:space="preserve">nto reference groups.  </w:t>
      </w:r>
    </w:p>
    <w:p w14:paraId="5668BBA4" w14:textId="77777777" w:rsidR="00F04451" w:rsidRPr="007C5678" w:rsidRDefault="00F04451" w:rsidP="00911C07">
      <w:pPr>
        <w:pStyle w:val="ListParagraph"/>
        <w:numPr>
          <w:ilvl w:val="0"/>
          <w:numId w:val="9"/>
        </w:numPr>
        <w:spacing w:after="0" w:line="276" w:lineRule="auto"/>
        <w:rPr>
          <w:rFonts w:eastAsia="Calibri" w:cs="Arial"/>
        </w:rPr>
      </w:pPr>
      <w:r w:rsidRPr="007C5678">
        <w:rPr>
          <w:rFonts w:eastAsia="Calibri" w:cs="Arial"/>
        </w:rPr>
        <w:t xml:space="preserve">Children and young people need their own autonomous voice, not a voice alongside adults. </w:t>
      </w:r>
    </w:p>
    <w:p w14:paraId="0AF353CE" w14:textId="77777777" w:rsidR="009B0F8A" w:rsidRPr="009B0F8A" w:rsidRDefault="009B0F8A" w:rsidP="009B0F8A">
      <w:pPr>
        <w:keepNext/>
        <w:keepLines/>
        <w:spacing w:before="240" w:after="120"/>
        <w:outlineLvl w:val="0"/>
        <w:rPr>
          <w:rFonts w:eastAsiaTheme="majorEastAsia" w:cstheme="majorBidi"/>
          <w:b/>
          <w:color w:val="C5296D"/>
          <w:sz w:val="26"/>
          <w:szCs w:val="32"/>
        </w:rPr>
      </w:pPr>
      <w:r w:rsidRPr="009B0F8A">
        <w:rPr>
          <w:rFonts w:eastAsiaTheme="majorEastAsia" w:cstheme="majorBidi"/>
          <w:b/>
          <w:color w:val="C5296D"/>
          <w:sz w:val="26"/>
          <w:szCs w:val="32"/>
        </w:rPr>
        <w:t xml:space="preserve">More information on the Reference Group </w:t>
      </w:r>
    </w:p>
    <w:p w14:paraId="33E2B56B" w14:textId="32203CB9" w:rsidR="006D6890" w:rsidRPr="000802B6" w:rsidRDefault="006D6890" w:rsidP="006D6890">
      <w:pPr>
        <w:spacing w:after="120" w:line="276" w:lineRule="auto"/>
        <w:rPr>
          <w:rFonts w:cs="Arial"/>
        </w:rPr>
      </w:pPr>
      <w:r w:rsidRPr="009B0F8A">
        <w:rPr>
          <w:rFonts w:cs="Arial"/>
        </w:rPr>
        <w:t xml:space="preserve">The Reference Group will </w:t>
      </w:r>
      <w:r>
        <w:rPr>
          <w:rFonts w:cs="Arial"/>
        </w:rPr>
        <w:t xml:space="preserve">next </w:t>
      </w:r>
      <w:r w:rsidRPr="009B0F8A">
        <w:rPr>
          <w:rFonts w:cs="Arial"/>
        </w:rPr>
        <w:t>meet</w:t>
      </w:r>
      <w:r>
        <w:rPr>
          <w:rFonts w:cs="Arial"/>
        </w:rPr>
        <w:t xml:space="preserve"> in late </w:t>
      </w:r>
      <w:r w:rsidR="000E54D9">
        <w:rPr>
          <w:rFonts w:cs="Arial"/>
        </w:rPr>
        <w:t>2022 and</w:t>
      </w:r>
      <w:r>
        <w:rPr>
          <w:rFonts w:cs="Arial"/>
        </w:rPr>
        <w:t xml:space="preserve"> will keep progressing its work between meetings. Find out more about Reference Group </w:t>
      </w:r>
      <w:r w:rsidRPr="000802B6">
        <w:rPr>
          <w:rFonts w:cs="Arial"/>
        </w:rPr>
        <w:t xml:space="preserve">meetings </w:t>
      </w:r>
      <w:r>
        <w:rPr>
          <w:rFonts w:cs="Arial"/>
        </w:rPr>
        <w:t xml:space="preserve">and bulletins </w:t>
      </w:r>
      <w:r w:rsidRPr="000802B6">
        <w:rPr>
          <w:rFonts w:cs="Arial"/>
        </w:rPr>
        <w:t xml:space="preserve">at </w:t>
      </w:r>
      <w:hyperlink r:id="rId17" w:history="1">
        <w:r w:rsidRPr="000802B6">
          <w:rPr>
            <w:rStyle w:val="Hyperlink"/>
            <w:rFonts w:cs="Arial"/>
          </w:rPr>
          <w:t>Council’s website</w:t>
        </w:r>
      </w:hyperlink>
      <w:r w:rsidRPr="000802B6">
        <w:rPr>
          <w:rFonts w:cs="Arial"/>
        </w:rPr>
        <w:t xml:space="preserve">. You can </w:t>
      </w:r>
      <w:r>
        <w:rPr>
          <w:rFonts w:cs="Arial"/>
        </w:rPr>
        <w:t xml:space="preserve">also </w:t>
      </w:r>
      <w:r w:rsidRPr="000802B6">
        <w:rPr>
          <w:rFonts w:cs="Arial"/>
        </w:rPr>
        <w:t xml:space="preserve">access </w:t>
      </w:r>
      <w:hyperlink r:id="rId18" w:history="1">
        <w:r w:rsidRPr="006B7995">
          <w:rPr>
            <w:rStyle w:val="Hyperlink"/>
            <w:rFonts w:cs="Arial"/>
          </w:rPr>
          <w:t>Council’s advice here</w:t>
        </w:r>
      </w:hyperlink>
      <w:r w:rsidRPr="000802B6">
        <w:rPr>
          <w:rFonts w:cs="Arial"/>
        </w:rPr>
        <w:t xml:space="preserve">.  </w:t>
      </w:r>
    </w:p>
    <w:p w14:paraId="1B568A76" w14:textId="77777777" w:rsidR="006D6890" w:rsidRDefault="006D6890" w:rsidP="006D6890">
      <w:pPr>
        <w:spacing w:line="276" w:lineRule="auto"/>
        <w:rPr>
          <w:rFonts w:cs="Arial"/>
          <w:b/>
        </w:rPr>
      </w:pPr>
      <w:r w:rsidRPr="009B0F8A">
        <w:rPr>
          <w:rFonts w:cs="Arial"/>
          <w:b/>
        </w:rPr>
        <w:t xml:space="preserve">Council </w:t>
      </w:r>
      <w:r>
        <w:rPr>
          <w:rFonts w:cs="Arial"/>
          <w:b/>
        </w:rPr>
        <w:t>publishes an Easy Read version B</w:t>
      </w:r>
      <w:r w:rsidRPr="009B0F8A">
        <w:rPr>
          <w:rFonts w:cs="Arial"/>
          <w:b/>
        </w:rPr>
        <w:t xml:space="preserve">ulletin. This is part of its commitment to accessibility. </w:t>
      </w:r>
    </w:p>
    <w:p w14:paraId="620A9A5F" w14:textId="77777777" w:rsidR="001E7600" w:rsidRDefault="001E7600" w:rsidP="00822C8F">
      <w:pPr>
        <w:spacing w:line="276" w:lineRule="auto"/>
        <w:rPr>
          <w:rFonts w:cs="Arial"/>
          <w:b/>
        </w:rPr>
      </w:pPr>
    </w:p>
    <w:sectPr w:rsidR="001E7600" w:rsidSect="002746F2">
      <w:headerReference w:type="default" r:id="rId19"/>
      <w:footerReference w:type="default" r:id="rId20"/>
      <w:pgSz w:w="11906" w:h="16838"/>
      <w:pgMar w:top="1440" w:right="1440" w:bottom="1440"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1210" w14:textId="77777777" w:rsidR="003257FF" w:rsidRDefault="003257FF" w:rsidP="009347F4">
      <w:pPr>
        <w:spacing w:after="0" w:line="240" w:lineRule="auto"/>
      </w:pPr>
      <w:r>
        <w:separator/>
      </w:r>
    </w:p>
    <w:p w14:paraId="586BD87C" w14:textId="77777777" w:rsidR="003257FF" w:rsidRDefault="003257FF"/>
  </w:endnote>
  <w:endnote w:type="continuationSeparator" w:id="0">
    <w:p w14:paraId="57651258" w14:textId="77777777" w:rsidR="003257FF" w:rsidRDefault="003257FF" w:rsidP="009347F4">
      <w:pPr>
        <w:spacing w:after="0" w:line="240" w:lineRule="auto"/>
      </w:pPr>
      <w:r>
        <w:continuationSeparator/>
      </w:r>
    </w:p>
    <w:p w14:paraId="5B7DAC02" w14:textId="77777777" w:rsidR="003257FF" w:rsidRDefault="00325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361870"/>
      <w:docPartObj>
        <w:docPartGallery w:val="Page Numbers (Bottom of Page)"/>
        <w:docPartUnique/>
      </w:docPartObj>
    </w:sdtPr>
    <w:sdtEndPr>
      <w:rPr>
        <w:rFonts w:cs="Arial"/>
        <w:noProof/>
      </w:rPr>
    </w:sdtEndPr>
    <w:sdtContent>
      <w:p w14:paraId="6E7DBE58" w14:textId="6AF485AD" w:rsidR="00830730" w:rsidRPr="00B219CC" w:rsidRDefault="00830730">
        <w:pPr>
          <w:pStyle w:val="Footer"/>
          <w:jc w:val="right"/>
          <w:rPr>
            <w:rFonts w:cs="Arial"/>
          </w:rPr>
        </w:pPr>
        <w:r w:rsidRPr="00B219CC">
          <w:rPr>
            <w:rFonts w:cs="Arial"/>
          </w:rPr>
          <w:fldChar w:fldCharType="begin"/>
        </w:r>
        <w:r w:rsidRPr="00B219CC">
          <w:rPr>
            <w:rFonts w:cs="Arial"/>
          </w:rPr>
          <w:instrText xml:space="preserve"> PAGE   \* MERGEFORMAT </w:instrText>
        </w:r>
        <w:r w:rsidRPr="00B219CC">
          <w:rPr>
            <w:rFonts w:cs="Arial"/>
          </w:rPr>
          <w:fldChar w:fldCharType="separate"/>
        </w:r>
        <w:r w:rsidR="00851A9C">
          <w:rPr>
            <w:rFonts w:cs="Arial"/>
            <w:noProof/>
          </w:rPr>
          <w:t>2</w:t>
        </w:r>
        <w:r w:rsidRPr="00B219CC">
          <w:rPr>
            <w:rFonts w:cs="Arial"/>
            <w:noProof/>
          </w:rPr>
          <w:fldChar w:fldCharType="end"/>
        </w:r>
      </w:p>
    </w:sdtContent>
  </w:sdt>
  <w:p w14:paraId="68FC3352" w14:textId="77777777" w:rsidR="00830730" w:rsidRDefault="00830730">
    <w:pPr>
      <w:pStyle w:val="Footer"/>
    </w:pPr>
  </w:p>
  <w:p w14:paraId="2E49CCA6" w14:textId="77777777" w:rsidR="00830730" w:rsidRDefault="008307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3E12" w14:textId="77777777" w:rsidR="003257FF" w:rsidRDefault="003257FF" w:rsidP="009347F4">
      <w:pPr>
        <w:spacing w:after="0" w:line="240" w:lineRule="auto"/>
      </w:pPr>
      <w:r>
        <w:separator/>
      </w:r>
    </w:p>
    <w:p w14:paraId="5AD2FD2C" w14:textId="77777777" w:rsidR="003257FF" w:rsidRDefault="003257FF"/>
  </w:footnote>
  <w:footnote w:type="continuationSeparator" w:id="0">
    <w:p w14:paraId="2DA788FA" w14:textId="77777777" w:rsidR="003257FF" w:rsidRDefault="003257FF" w:rsidP="009347F4">
      <w:pPr>
        <w:spacing w:after="0" w:line="240" w:lineRule="auto"/>
      </w:pPr>
      <w:r>
        <w:continuationSeparator/>
      </w:r>
    </w:p>
    <w:p w14:paraId="0F3EB644" w14:textId="77777777" w:rsidR="003257FF" w:rsidRDefault="00325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51BC" w14:textId="77777777" w:rsidR="00830730" w:rsidRDefault="00830730" w:rsidP="009347F4">
    <w:pPr>
      <w:pStyle w:val="Header"/>
      <w:jc w:val="right"/>
    </w:pPr>
    <w:r w:rsidRPr="006E196C">
      <w:rPr>
        <w:noProof/>
        <w:lang w:eastAsia="en-AU"/>
      </w:rPr>
      <w:drawing>
        <wp:inline distT="0" distB="0" distL="0" distR="0" wp14:anchorId="52F494CD" wp14:editId="0BFD54AB">
          <wp:extent cx="1378416" cy="684000"/>
          <wp:effectExtent l="0" t="0" r="0" b="1905"/>
          <wp:docPr id="7" name="Picture 7" descr="Independent Advisory Council logo" title="Indepen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483\AppData\Local\Microsoft\Windows\INetCache\Content.Outlook\TEMKJ6BS\IA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8416" cy="684000"/>
                  </a:xfrm>
                  <a:prstGeom prst="rect">
                    <a:avLst/>
                  </a:prstGeom>
                  <a:noFill/>
                  <a:ln>
                    <a:noFill/>
                  </a:ln>
                </pic:spPr>
              </pic:pic>
            </a:graphicData>
          </a:graphic>
        </wp:inline>
      </w:drawing>
    </w:r>
  </w:p>
  <w:p w14:paraId="5C5D953A" w14:textId="77777777" w:rsidR="00830730" w:rsidRDefault="008307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991"/>
    <w:multiLevelType w:val="hybridMultilevel"/>
    <w:tmpl w:val="5C127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84511A"/>
    <w:multiLevelType w:val="multilevel"/>
    <w:tmpl w:val="EA5E96EA"/>
    <w:numStyleLink w:val="KeyPoints"/>
  </w:abstractNum>
  <w:abstractNum w:abstractNumId="2" w15:restartNumberingAfterBreak="0">
    <w:nsid w:val="19737E51"/>
    <w:multiLevelType w:val="hybridMultilevel"/>
    <w:tmpl w:val="98BE3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CB5DA5"/>
    <w:multiLevelType w:val="hybridMultilevel"/>
    <w:tmpl w:val="BA88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D052C"/>
    <w:multiLevelType w:val="hybridMultilevel"/>
    <w:tmpl w:val="45EE2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D6B29DB"/>
    <w:multiLevelType w:val="hybridMultilevel"/>
    <w:tmpl w:val="F73E8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8B04C3"/>
    <w:multiLevelType w:val="hybridMultilevel"/>
    <w:tmpl w:val="C2445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16D524C"/>
    <w:multiLevelType w:val="hybridMultilevel"/>
    <w:tmpl w:val="292E4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
    <w:lvlOverride w:ilvl="0">
      <w:lvl w:ilvl="0">
        <w:start w:val="1"/>
        <w:numFmt w:val="decimal"/>
        <w:pStyle w:val="1NumberPointsStyle"/>
        <w:lvlText w:val="%1."/>
        <w:lvlJc w:val="left"/>
        <w:pPr>
          <w:ind w:left="369" w:hanging="369"/>
        </w:pPr>
        <w:rPr>
          <w:rFonts w:ascii="Arial" w:hAnsi="Arial" w:cs="Arial" w:hint="default"/>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4"/>
  </w:num>
  <w:num w:numId="4">
    <w:abstractNumId w:val="6"/>
  </w:num>
  <w:num w:numId="5">
    <w:abstractNumId w:val="0"/>
  </w:num>
  <w:num w:numId="6">
    <w:abstractNumId w:val="7"/>
  </w:num>
  <w:num w:numId="7">
    <w:abstractNumId w:val="2"/>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F1AE08-93AC-4B3E-B062-86D558C042CB}"/>
    <w:docVar w:name="dgnword-eventsink" w:val="349428000"/>
    <w:docVar w:name="dgnword-lastRevisionsView" w:val="0"/>
  </w:docVars>
  <w:rsids>
    <w:rsidRoot w:val="00394254"/>
    <w:rsid w:val="00000194"/>
    <w:rsid w:val="00000CEE"/>
    <w:rsid w:val="00001E8D"/>
    <w:rsid w:val="000023BC"/>
    <w:rsid w:val="00003449"/>
    <w:rsid w:val="00004A5A"/>
    <w:rsid w:val="000062C9"/>
    <w:rsid w:val="00006344"/>
    <w:rsid w:val="00007696"/>
    <w:rsid w:val="0001023D"/>
    <w:rsid w:val="0001102B"/>
    <w:rsid w:val="0001186B"/>
    <w:rsid w:val="000157C9"/>
    <w:rsid w:val="00017574"/>
    <w:rsid w:val="00017613"/>
    <w:rsid w:val="00021F1A"/>
    <w:rsid w:val="000223E5"/>
    <w:rsid w:val="0002580C"/>
    <w:rsid w:val="000263F0"/>
    <w:rsid w:val="00026DD8"/>
    <w:rsid w:val="00034CE1"/>
    <w:rsid w:val="00034D95"/>
    <w:rsid w:val="00040A01"/>
    <w:rsid w:val="000446A6"/>
    <w:rsid w:val="00045E2E"/>
    <w:rsid w:val="000469A0"/>
    <w:rsid w:val="000469B4"/>
    <w:rsid w:val="00046F88"/>
    <w:rsid w:val="000470BB"/>
    <w:rsid w:val="00047AB6"/>
    <w:rsid w:val="00047E44"/>
    <w:rsid w:val="00047E7B"/>
    <w:rsid w:val="00050530"/>
    <w:rsid w:val="0005090F"/>
    <w:rsid w:val="00050A1C"/>
    <w:rsid w:val="00050E78"/>
    <w:rsid w:val="00050E9A"/>
    <w:rsid w:val="00050F55"/>
    <w:rsid w:val="00052D8A"/>
    <w:rsid w:val="000542CB"/>
    <w:rsid w:val="00054631"/>
    <w:rsid w:val="00054982"/>
    <w:rsid w:val="00057542"/>
    <w:rsid w:val="00061C5A"/>
    <w:rsid w:val="00062198"/>
    <w:rsid w:val="000624DF"/>
    <w:rsid w:val="00063127"/>
    <w:rsid w:val="00064D61"/>
    <w:rsid w:val="00065103"/>
    <w:rsid w:val="0006746B"/>
    <w:rsid w:val="00071A91"/>
    <w:rsid w:val="00072A00"/>
    <w:rsid w:val="000741A7"/>
    <w:rsid w:val="00074B70"/>
    <w:rsid w:val="0007705E"/>
    <w:rsid w:val="000779DB"/>
    <w:rsid w:val="000808C7"/>
    <w:rsid w:val="0008154E"/>
    <w:rsid w:val="00082789"/>
    <w:rsid w:val="00083008"/>
    <w:rsid w:val="000830AA"/>
    <w:rsid w:val="0008447C"/>
    <w:rsid w:val="00084911"/>
    <w:rsid w:val="000860E1"/>
    <w:rsid w:val="0009046D"/>
    <w:rsid w:val="00090947"/>
    <w:rsid w:val="00090E87"/>
    <w:rsid w:val="00090ECA"/>
    <w:rsid w:val="00091330"/>
    <w:rsid w:val="00093637"/>
    <w:rsid w:val="00097F1F"/>
    <w:rsid w:val="000A0613"/>
    <w:rsid w:val="000A090C"/>
    <w:rsid w:val="000A17D4"/>
    <w:rsid w:val="000A3079"/>
    <w:rsid w:val="000A358A"/>
    <w:rsid w:val="000A515B"/>
    <w:rsid w:val="000A6366"/>
    <w:rsid w:val="000A788A"/>
    <w:rsid w:val="000A7978"/>
    <w:rsid w:val="000A7DC5"/>
    <w:rsid w:val="000A7F21"/>
    <w:rsid w:val="000B6077"/>
    <w:rsid w:val="000B7746"/>
    <w:rsid w:val="000B7D8F"/>
    <w:rsid w:val="000C049E"/>
    <w:rsid w:val="000C18F8"/>
    <w:rsid w:val="000C53DF"/>
    <w:rsid w:val="000C7543"/>
    <w:rsid w:val="000D17B4"/>
    <w:rsid w:val="000D2B61"/>
    <w:rsid w:val="000D7F42"/>
    <w:rsid w:val="000E3A58"/>
    <w:rsid w:val="000E3C71"/>
    <w:rsid w:val="000E3DC4"/>
    <w:rsid w:val="000E54D9"/>
    <w:rsid w:val="000E576C"/>
    <w:rsid w:val="000E6817"/>
    <w:rsid w:val="000F2535"/>
    <w:rsid w:val="000F33EC"/>
    <w:rsid w:val="000F48F5"/>
    <w:rsid w:val="000F7098"/>
    <w:rsid w:val="00100DC5"/>
    <w:rsid w:val="00101500"/>
    <w:rsid w:val="00101649"/>
    <w:rsid w:val="001060AF"/>
    <w:rsid w:val="00106791"/>
    <w:rsid w:val="001108E6"/>
    <w:rsid w:val="00110967"/>
    <w:rsid w:val="001111F0"/>
    <w:rsid w:val="001136FD"/>
    <w:rsid w:val="00113FBA"/>
    <w:rsid w:val="001150C9"/>
    <w:rsid w:val="00121282"/>
    <w:rsid w:val="00124BBE"/>
    <w:rsid w:val="001278F4"/>
    <w:rsid w:val="00134E7E"/>
    <w:rsid w:val="001377D5"/>
    <w:rsid w:val="00140FE2"/>
    <w:rsid w:val="00144B48"/>
    <w:rsid w:val="00146061"/>
    <w:rsid w:val="001472B2"/>
    <w:rsid w:val="001501DE"/>
    <w:rsid w:val="001503E1"/>
    <w:rsid w:val="0015118A"/>
    <w:rsid w:val="00151CB9"/>
    <w:rsid w:val="00151DF4"/>
    <w:rsid w:val="001529BA"/>
    <w:rsid w:val="00152E88"/>
    <w:rsid w:val="0015407C"/>
    <w:rsid w:val="001550EA"/>
    <w:rsid w:val="0015605F"/>
    <w:rsid w:val="0015632C"/>
    <w:rsid w:val="00156BC5"/>
    <w:rsid w:val="001604D3"/>
    <w:rsid w:val="00161055"/>
    <w:rsid w:val="00161C87"/>
    <w:rsid w:val="0016207B"/>
    <w:rsid w:val="00162E01"/>
    <w:rsid w:val="001655EB"/>
    <w:rsid w:val="001663D7"/>
    <w:rsid w:val="0016751F"/>
    <w:rsid w:val="0017000C"/>
    <w:rsid w:val="0017032B"/>
    <w:rsid w:val="001738A8"/>
    <w:rsid w:val="00173904"/>
    <w:rsid w:val="00176770"/>
    <w:rsid w:val="0017711B"/>
    <w:rsid w:val="001778E8"/>
    <w:rsid w:val="00177D2E"/>
    <w:rsid w:val="00177E1B"/>
    <w:rsid w:val="00182BBC"/>
    <w:rsid w:val="00185EC5"/>
    <w:rsid w:val="00186FE6"/>
    <w:rsid w:val="00187837"/>
    <w:rsid w:val="001915D0"/>
    <w:rsid w:val="00193378"/>
    <w:rsid w:val="00193A14"/>
    <w:rsid w:val="00195820"/>
    <w:rsid w:val="00195FDE"/>
    <w:rsid w:val="00196E2D"/>
    <w:rsid w:val="001974D2"/>
    <w:rsid w:val="001978D2"/>
    <w:rsid w:val="001A0793"/>
    <w:rsid w:val="001A0FB4"/>
    <w:rsid w:val="001A6277"/>
    <w:rsid w:val="001A6D73"/>
    <w:rsid w:val="001A72EC"/>
    <w:rsid w:val="001A73D5"/>
    <w:rsid w:val="001B0C70"/>
    <w:rsid w:val="001B1D1A"/>
    <w:rsid w:val="001C0155"/>
    <w:rsid w:val="001C0671"/>
    <w:rsid w:val="001C1C3D"/>
    <w:rsid w:val="001C2743"/>
    <w:rsid w:val="001C2AC9"/>
    <w:rsid w:val="001C380E"/>
    <w:rsid w:val="001C4EA6"/>
    <w:rsid w:val="001C6321"/>
    <w:rsid w:val="001C728F"/>
    <w:rsid w:val="001D4AC0"/>
    <w:rsid w:val="001D68A2"/>
    <w:rsid w:val="001E054E"/>
    <w:rsid w:val="001E13FA"/>
    <w:rsid w:val="001E5857"/>
    <w:rsid w:val="001E5DD1"/>
    <w:rsid w:val="001E6072"/>
    <w:rsid w:val="001E6F18"/>
    <w:rsid w:val="001E7600"/>
    <w:rsid w:val="001E7818"/>
    <w:rsid w:val="001E7B37"/>
    <w:rsid w:val="001F0FB8"/>
    <w:rsid w:val="001F1A3B"/>
    <w:rsid w:val="001F2001"/>
    <w:rsid w:val="001F2302"/>
    <w:rsid w:val="001F36B4"/>
    <w:rsid w:val="001F4AF6"/>
    <w:rsid w:val="001F5214"/>
    <w:rsid w:val="001F595B"/>
    <w:rsid w:val="001F5AF0"/>
    <w:rsid w:val="001F5FFB"/>
    <w:rsid w:val="002010CD"/>
    <w:rsid w:val="00202DD1"/>
    <w:rsid w:val="002126EC"/>
    <w:rsid w:val="002146C6"/>
    <w:rsid w:val="002151F8"/>
    <w:rsid w:val="002217CD"/>
    <w:rsid w:val="00221BBA"/>
    <w:rsid w:val="00221F1B"/>
    <w:rsid w:val="00222982"/>
    <w:rsid w:val="002237D5"/>
    <w:rsid w:val="0022583C"/>
    <w:rsid w:val="00226B61"/>
    <w:rsid w:val="00226FFC"/>
    <w:rsid w:val="002317FE"/>
    <w:rsid w:val="00231889"/>
    <w:rsid w:val="00234D8F"/>
    <w:rsid w:val="002355B9"/>
    <w:rsid w:val="00236F75"/>
    <w:rsid w:val="00237171"/>
    <w:rsid w:val="00240321"/>
    <w:rsid w:val="002443EC"/>
    <w:rsid w:val="00245B64"/>
    <w:rsid w:val="002470DF"/>
    <w:rsid w:val="00247D71"/>
    <w:rsid w:val="00250F15"/>
    <w:rsid w:val="002516C1"/>
    <w:rsid w:val="002517BE"/>
    <w:rsid w:val="00252595"/>
    <w:rsid w:val="00252D3D"/>
    <w:rsid w:val="00254F8C"/>
    <w:rsid w:val="002551A5"/>
    <w:rsid w:val="0026131B"/>
    <w:rsid w:val="002614CF"/>
    <w:rsid w:val="002621C8"/>
    <w:rsid w:val="00262388"/>
    <w:rsid w:val="002624EA"/>
    <w:rsid w:val="0026323A"/>
    <w:rsid w:val="00270511"/>
    <w:rsid w:val="002746F2"/>
    <w:rsid w:val="002768E7"/>
    <w:rsid w:val="00277061"/>
    <w:rsid w:val="0027722B"/>
    <w:rsid w:val="00277579"/>
    <w:rsid w:val="002818B9"/>
    <w:rsid w:val="0028435F"/>
    <w:rsid w:val="00285D99"/>
    <w:rsid w:val="0029009D"/>
    <w:rsid w:val="002903A1"/>
    <w:rsid w:val="00295755"/>
    <w:rsid w:val="002A2441"/>
    <w:rsid w:val="002A4191"/>
    <w:rsid w:val="002B0E91"/>
    <w:rsid w:val="002B209B"/>
    <w:rsid w:val="002B23DC"/>
    <w:rsid w:val="002B4417"/>
    <w:rsid w:val="002B5CE9"/>
    <w:rsid w:val="002B7113"/>
    <w:rsid w:val="002B72C8"/>
    <w:rsid w:val="002C10C0"/>
    <w:rsid w:val="002C21E2"/>
    <w:rsid w:val="002C3342"/>
    <w:rsid w:val="002C3CEC"/>
    <w:rsid w:val="002C4B56"/>
    <w:rsid w:val="002D2A0D"/>
    <w:rsid w:val="002D6EAC"/>
    <w:rsid w:val="002D740F"/>
    <w:rsid w:val="002E12F9"/>
    <w:rsid w:val="002E1D80"/>
    <w:rsid w:val="002E30EB"/>
    <w:rsid w:val="002E3B5B"/>
    <w:rsid w:val="002E4912"/>
    <w:rsid w:val="002E63A0"/>
    <w:rsid w:val="002E6A73"/>
    <w:rsid w:val="002E7028"/>
    <w:rsid w:val="002F08EC"/>
    <w:rsid w:val="002F1FF4"/>
    <w:rsid w:val="002F2B3D"/>
    <w:rsid w:val="002F34CB"/>
    <w:rsid w:val="002F3751"/>
    <w:rsid w:val="002F4E71"/>
    <w:rsid w:val="003011D6"/>
    <w:rsid w:val="0030226A"/>
    <w:rsid w:val="00302D1E"/>
    <w:rsid w:val="00303753"/>
    <w:rsid w:val="00303D48"/>
    <w:rsid w:val="003041BE"/>
    <w:rsid w:val="00304616"/>
    <w:rsid w:val="00305826"/>
    <w:rsid w:val="003063D5"/>
    <w:rsid w:val="00307EB3"/>
    <w:rsid w:val="00307F4C"/>
    <w:rsid w:val="00310F3D"/>
    <w:rsid w:val="00312731"/>
    <w:rsid w:val="00314FB4"/>
    <w:rsid w:val="00315930"/>
    <w:rsid w:val="00320D24"/>
    <w:rsid w:val="00321FC4"/>
    <w:rsid w:val="003221E0"/>
    <w:rsid w:val="003242C9"/>
    <w:rsid w:val="003257FF"/>
    <w:rsid w:val="003269E7"/>
    <w:rsid w:val="00332C17"/>
    <w:rsid w:val="00333559"/>
    <w:rsid w:val="003352CD"/>
    <w:rsid w:val="00335ACD"/>
    <w:rsid w:val="00335ED9"/>
    <w:rsid w:val="00336C70"/>
    <w:rsid w:val="00336CC3"/>
    <w:rsid w:val="00337091"/>
    <w:rsid w:val="0034050D"/>
    <w:rsid w:val="003408D1"/>
    <w:rsid w:val="00341CCC"/>
    <w:rsid w:val="00344966"/>
    <w:rsid w:val="00345D80"/>
    <w:rsid w:val="00346274"/>
    <w:rsid w:val="00346EBC"/>
    <w:rsid w:val="003530DF"/>
    <w:rsid w:val="003533FB"/>
    <w:rsid w:val="00353DA6"/>
    <w:rsid w:val="00354C7F"/>
    <w:rsid w:val="00355808"/>
    <w:rsid w:val="00360651"/>
    <w:rsid w:val="00362DEF"/>
    <w:rsid w:val="00363CDA"/>
    <w:rsid w:val="003648A9"/>
    <w:rsid w:val="003658DF"/>
    <w:rsid w:val="00365D11"/>
    <w:rsid w:val="00365FE5"/>
    <w:rsid w:val="0036744E"/>
    <w:rsid w:val="00370411"/>
    <w:rsid w:val="0037318B"/>
    <w:rsid w:val="00373269"/>
    <w:rsid w:val="0037719D"/>
    <w:rsid w:val="00377B98"/>
    <w:rsid w:val="0038277E"/>
    <w:rsid w:val="00390428"/>
    <w:rsid w:val="00391FE3"/>
    <w:rsid w:val="0039412A"/>
    <w:rsid w:val="00394254"/>
    <w:rsid w:val="00394D1A"/>
    <w:rsid w:val="00394DDB"/>
    <w:rsid w:val="00395B96"/>
    <w:rsid w:val="00397457"/>
    <w:rsid w:val="003A0D49"/>
    <w:rsid w:val="003A163B"/>
    <w:rsid w:val="003A5A0B"/>
    <w:rsid w:val="003A63A9"/>
    <w:rsid w:val="003A7C46"/>
    <w:rsid w:val="003B0263"/>
    <w:rsid w:val="003B0486"/>
    <w:rsid w:val="003B1CF9"/>
    <w:rsid w:val="003B4ACA"/>
    <w:rsid w:val="003B64D6"/>
    <w:rsid w:val="003C02AD"/>
    <w:rsid w:val="003C1AA9"/>
    <w:rsid w:val="003C273E"/>
    <w:rsid w:val="003C2B2B"/>
    <w:rsid w:val="003C3D5A"/>
    <w:rsid w:val="003C615E"/>
    <w:rsid w:val="003C705D"/>
    <w:rsid w:val="003C7177"/>
    <w:rsid w:val="003C7B53"/>
    <w:rsid w:val="003D216A"/>
    <w:rsid w:val="003D277E"/>
    <w:rsid w:val="003D396D"/>
    <w:rsid w:val="003D401B"/>
    <w:rsid w:val="003D7EB2"/>
    <w:rsid w:val="003E07DE"/>
    <w:rsid w:val="003E0814"/>
    <w:rsid w:val="003E0904"/>
    <w:rsid w:val="003E3732"/>
    <w:rsid w:val="003E3FC8"/>
    <w:rsid w:val="003E5126"/>
    <w:rsid w:val="003E5274"/>
    <w:rsid w:val="003E7C22"/>
    <w:rsid w:val="003F272C"/>
    <w:rsid w:val="003F2D3D"/>
    <w:rsid w:val="003F30D8"/>
    <w:rsid w:val="003F6BA9"/>
    <w:rsid w:val="003F7032"/>
    <w:rsid w:val="003F7131"/>
    <w:rsid w:val="003F732A"/>
    <w:rsid w:val="00400BFC"/>
    <w:rsid w:val="0040141B"/>
    <w:rsid w:val="004019C3"/>
    <w:rsid w:val="00413247"/>
    <w:rsid w:val="0041360B"/>
    <w:rsid w:val="0041396B"/>
    <w:rsid w:val="00413D33"/>
    <w:rsid w:val="00423FE6"/>
    <w:rsid w:val="004262B0"/>
    <w:rsid w:val="00426316"/>
    <w:rsid w:val="0042792B"/>
    <w:rsid w:val="00430A1B"/>
    <w:rsid w:val="0043321F"/>
    <w:rsid w:val="004347C7"/>
    <w:rsid w:val="004402E4"/>
    <w:rsid w:val="0044075D"/>
    <w:rsid w:val="00441F70"/>
    <w:rsid w:val="00442BEB"/>
    <w:rsid w:val="00443F2E"/>
    <w:rsid w:val="00447462"/>
    <w:rsid w:val="0045069D"/>
    <w:rsid w:val="00453545"/>
    <w:rsid w:val="0045380D"/>
    <w:rsid w:val="004539E1"/>
    <w:rsid w:val="00453D8C"/>
    <w:rsid w:val="004553C9"/>
    <w:rsid w:val="004567B6"/>
    <w:rsid w:val="00460992"/>
    <w:rsid w:val="004624AA"/>
    <w:rsid w:val="00463A10"/>
    <w:rsid w:val="004646E4"/>
    <w:rsid w:val="00464AD2"/>
    <w:rsid w:val="004713DB"/>
    <w:rsid w:val="00472D9A"/>
    <w:rsid w:val="004736AB"/>
    <w:rsid w:val="0047380E"/>
    <w:rsid w:val="00473A63"/>
    <w:rsid w:val="00474130"/>
    <w:rsid w:val="00474523"/>
    <w:rsid w:val="0047629D"/>
    <w:rsid w:val="004765F8"/>
    <w:rsid w:val="00477CE6"/>
    <w:rsid w:val="00480182"/>
    <w:rsid w:val="0048128E"/>
    <w:rsid w:val="0048476D"/>
    <w:rsid w:val="004912FE"/>
    <w:rsid w:val="00493549"/>
    <w:rsid w:val="0049652F"/>
    <w:rsid w:val="00496E50"/>
    <w:rsid w:val="004A020E"/>
    <w:rsid w:val="004A0461"/>
    <w:rsid w:val="004A138A"/>
    <w:rsid w:val="004A1888"/>
    <w:rsid w:val="004A1A39"/>
    <w:rsid w:val="004A4C84"/>
    <w:rsid w:val="004A4EBF"/>
    <w:rsid w:val="004A53BA"/>
    <w:rsid w:val="004A5DCF"/>
    <w:rsid w:val="004A63E1"/>
    <w:rsid w:val="004A791D"/>
    <w:rsid w:val="004B3CE1"/>
    <w:rsid w:val="004B506A"/>
    <w:rsid w:val="004C08AC"/>
    <w:rsid w:val="004C0D79"/>
    <w:rsid w:val="004C3289"/>
    <w:rsid w:val="004C3ACF"/>
    <w:rsid w:val="004C7DFC"/>
    <w:rsid w:val="004D1A2F"/>
    <w:rsid w:val="004D25F3"/>
    <w:rsid w:val="004D344D"/>
    <w:rsid w:val="004D56FC"/>
    <w:rsid w:val="004D65E5"/>
    <w:rsid w:val="004E0E2C"/>
    <w:rsid w:val="004E2B8B"/>
    <w:rsid w:val="004E323B"/>
    <w:rsid w:val="004E47DF"/>
    <w:rsid w:val="004E67B5"/>
    <w:rsid w:val="004E7934"/>
    <w:rsid w:val="004E7AFE"/>
    <w:rsid w:val="004F736C"/>
    <w:rsid w:val="00500893"/>
    <w:rsid w:val="00501A75"/>
    <w:rsid w:val="00503250"/>
    <w:rsid w:val="00505366"/>
    <w:rsid w:val="00512413"/>
    <w:rsid w:val="00513414"/>
    <w:rsid w:val="00515D32"/>
    <w:rsid w:val="00516318"/>
    <w:rsid w:val="00516BF2"/>
    <w:rsid w:val="0051774A"/>
    <w:rsid w:val="00523A96"/>
    <w:rsid w:val="00523E49"/>
    <w:rsid w:val="005245E0"/>
    <w:rsid w:val="00524B49"/>
    <w:rsid w:val="0052702D"/>
    <w:rsid w:val="005309B6"/>
    <w:rsid w:val="00532D78"/>
    <w:rsid w:val="00534E96"/>
    <w:rsid w:val="005369DA"/>
    <w:rsid w:val="00540725"/>
    <w:rsid w:val="00540CF7"/>
    <w:rsid w:val="00540E7E"/>
    <w:rsid w:val="00541AFC"/>
    <w:rsid w:val="00543EC2"/>
    <w:rsid w:val="005462EE"/>
    <w:rsid w:val="00547EBE"/>
    <w:rsid w:val="00552A08"/>
    <w:rsid w:val="00552C0C"/>
    <w:rsid w:val="0055307D"/>
    <w:rsid w:val="00555AD6"/>
    <w:rsid w:val="0055602F"/>
    <w:rsid w:val="00557003"/>
    <w:rsid w:val="00557BAD"/>
    <w:rsid w:val="00557CD4"/>
    <w:rsid w:val="00560621"/>
    <w:rsid w:val="0056090E"/>
    <w:rsid w:val="0056193D"/>
    <w:rsid w:val="00562040"/>
    <w:rsid w:val="00562E29"/>
    <w:rsid w:val="00565C00"/>
    <w:rsid w:val="0056605D"/>
    <w:rsid w:val="0056685D"/>
    <w:rsid w:val="005741A2"/>
    <w:rsid w:val="00575571"/>
    <w:rsid w:val="005804A6"/>
    <w:rsid w:val="00580CFC"/>
    <w:rsid w:val="00582426"/>
    <w:rsid w:val="00584FD8"/>
    <w:rsid w:val="0058692A"/>
    <w:rsid w:val="005874AC"/>
    <w:rsid w:val="005911D4"/>
    <w:rsid w:val="00591253"/>
    <w:rsid w:val="00592120"/>
    <w:rsid w:val="005926C7"/>
    <w:rsid w:val="005927B3"/>
    <w:rsid w:val="00592970"/>
    <w:rsid w:val="00593020"/>
    <w:rsid w:val="005938DA"/>
    <w:rsid w:val="005939E0"/>
    <w:rsid w:val="00593D4E"/>
    <w:rsid w:val="0059444A"/>
    <w:rsid w:val="00597461"/>
    <w:rsid w:val="005A5301"/>
    <w:rsid w:val="005B076B"/>
    <w:rsid w:val="005B341A"/>
    <w:rsid w:val="005B38DD"/>
    <w:rsid w:val="005B5749"/>
    <w:rsid w:val="005B6BD5"/>
    <w:rsid w:val="005C0695"/>
    <w:rsid w:val="005C165E"/>
    <w:rsid w:val="005C3CEA"/>
    <w:rsid w:val="005C5C24"/>
    <w:rsid w:val="005C6AE1"/>
    <w:rsid w:val="005D305A"/>
    <w:rsid w:val="005D386C"/>
    <w:rsid w:val="005D393C"/>
    <w:rsid w:val="005D4240"/>
    <w:rsid w:val="005D6081"/>
    <w:rsid w:val="005D702E"/>
    <w:rsid w:val="005E1628"/>
    <w:rsid w:val="005E3D64"/>
    <w:rsid w:val="005E41CA"/>
    <w:rsid w:val="005E4210"/>
    <w:rsid w:val="005E615D"/>
    <w:rsid w:val="005E6518"/>
    <w:rsid w:val="005E7148"/>
    <w:rsid w:val="005E731E"/>
    <w:rsid w:val="005E747A"/>
    <w:rsid w:val="005E7711"/>
    <w:rsid w:val="005F0E06"/>
    <w:rsid w:val="005F43AF"/>
    <w:rsid w:val="005F43F7"/>
    <w:rsid w:val="00600D25"/>
    <w:rsid w:val="00601DBA"/>
    <w:rsid w:val="00601ECC"/>
    <w:rsid w:val="0060208F"/>
    <w:rsid w:val="00602912"/>
    <w:rsid w:val="00604C22"/>
    <w:rsid w:val="0062032F"/>
    <w:rsid w:val="006223F0"/>
    <w:rsid w:val="00623D44"/>
    <w:rsid w:val="00624987"/>
    <w:rsid w:val="00625785"/>
    <w:rsid w:val="00625D99"/>
    <w:rsid w:val="00630B8F"/>
    <w:rsid w:val="006324CC"/>
    <w:rsid w:val="00632CCC"/>
    <w:rsid w:val="006341C3"/>
    <w:rsid w:val="00640E0F"/>
    <w:rsid w:val="00641736"/>
    <w:rsid w:val="00651D2C"/>
    <w:rsid w:val="006563B8"/>
    <w:rsid w:val="006566A4"/>
    <w:rsid w:val="00657F76"/>
    <w:rsid w:val="0066042A"/>
    <w:rsid w:val="006611CD"/>
    <w:rsid w:val="0066204C"/>
    <w:rsid w:val="00663139"/>
    <w:rsid w:val="00666DCD"/>
    <w:rsid w:val="00666F88"/>
    <w:rsid w:val="0066745D"/>
    <w:rsid w:val="00672B5A"/>
    <w:rsid w:val="006738D8"/>
    <w:rsid w:val="00674560"/>
    <w:rsid w:val="006748A6"/>
    <w:rsid w:val="00674ED4"/>
    <w:rsid w:val="00677C8B"/>
    <w:rsid w:val="00680DA3"/>
    <w:rsid w:val="0068118C"/>
    <w:rsid w:val="006812AF"/>
    <w:rsid w:val="00682E51"/>
    <w:rsid w:val="00682ED0"/>
    <w:rsid w:val="0068435A"/>
    <w:rsid w:val="006846AD"/>
    <w:rsid w:val="00685287"/>
    <w:rsid w:val="00686766"/>
    <w:rsid w:val="00687BA3"/>
    <w:rsid w:val="0069312A"/>
    <w:rsid w:val="00693CF4"/>
    <w:rsid w:val="00694F13"/>
    <w:rsid w:val="00695526"/>
    <w:rsid w:val="0069559F"/>
    <w:rsid w:val="00695E33"/>
    <w:rsid w:val="00695F48"/>
    <w:rsid w:val="006A061D"/>
    <w:rsid w:val="006A0658"/>
    <w:rsid w:val="006A1F94"/>
    <w:rsid w:val="006A24D5"/>
    <w:rsid w:val="006A4645"/>
    <w:rsid w:val="006A4F7D"/>
    <w:rsid w:val="006A4FFB"/>
    <w:rsid w:val="006A5BDF"/>
    <w:rsid w:val="006A7C09"/>
    <w:rsid w:val="006B10D3"/>
    <w:rsid w:val="006B4CF1"/>
    <w:rsid w:val="006B531E"/>
    <w:rsid w:val="006B5DBF"/>
    <w:rsid w:val="006C11DF"/>
    <w:rsid w:val="006C25F1"/>
    <w:rsid w:val="006C28DB"/>
    <w:rsid w:val="006C3565"/>
    <w:rsid w:val="006C41BD"/>
    <w:rsid w:val="006C48A7"/>
    <w:rsid w:val="006C52DB"/>
    <w:rsid w:val="006C75F9"/>
    <w:rsid w:val="006D107F"/>
    <w:rsid w:val="006D133C"/>
    <w:rsid w:val="006D1F74"/>
    <w:rsid w:val="006D2C1B"/>
    <w:rsid w:val="006D354F"/>
    <w:rsid w:val="006D3FD2"/>
    <w:rsid w:val="006D4079"/>
    <w:rsid w:val="006D6890"/>
    <w:rsid w:val="006E0FE1"/>
    <w:rsid w:val="006E121D"/>
    <w:rsid w:val="006E19FA"/>
    <w:rsid w:val="006E2AA2"/>
    <w:rsid w:val="006E2C8D"/>
    <w:rsid w:val="006E6DDE"/>
    <w:rsid w:val="006F2C2F"/>
    <w:rsid w:val="006F4C54"/>
    <w:rsid w:val="006F5CFA"/>
    <w:rsid w:val="006F67F3"/>
    <w:rsid w:val="007025B7"/>
    <w:rsid w:val="0070325C"/>
    <w:rsid w:val="0070381D"/>
    <w:rsid w:val="00703AEA"/>
    <w:rsid w:val="007044E8"/>
    <w:rsid w:val="00705B1D"/>
    <w:rsid w:val="0070732B"/>
    <w:rsid w:val="00710290"/>
    <w:rsid w:val="00710F81"/>
    <w:rsid w:val="00713D9E"/>
    <w:rsid w:val="00714635"/>
    <w:rsid w:val="00715AB4"/>
    <w:rsid w:val="0071737E"/>
    <w:rsid w:val="00717C2E"/>
    <w:rsid w:val="007205B5"/>
    <w:rsid w:val="00721A6D"/>
    <w:rsid w:val="00722027"/>
    <w:rsid w:val="0072427D"/>
    <w:rsid w:val="00724C44"/>
    <w:rsid w:val="00726C73"/>
    <w:rsid w:val="00726DBB"/>
    <w:rsid w:val="007302D7"/>
    <w:rsid w:val="00730D22"/>
    <w:rsid w:val="00731133"/>
    <w:rsid w:val="00731903"/>
    <w:rsid w:val="00733388"/>
    <w:rsid w:val="007375A5"/>
    <w:rsid w:val="0074171D"/>
    <w:rsid w:val="0074285D"/>
    <w:rsid w:val="00745972"/>
    <w:rsid w:val="00747FB7"/>
    <w:rsid w:val="00751C86"/>
    <w:rsid w:val="007524EB"/>
    <w:rsid w:val="007526C2"/>
    <w:rsid w:val="007544DB"/>
    <w:rsid w:val="00755EDB"/>
    <w:rsid w:val="007563AC"/>
    <w:rsid w:val="00760668"/>
    <w:rsid w:val="00763BC8"/>
    <w:rsid w:val="00766E62"/>
    <w:rsid w:val="00767BEA"/>
    <w:rsid w:val="0077252E"/>
    <w:rsid w:val="0078281E"/>
    <w:rsid w:val="00785123"/>
    <w:rsid w:val="00793136"/>
    <w:rsid w:val="00796771"/>
    <w:rsid w:val="007A02C2"/>
    <w:rsid w:val="007A6A34"/>
    <w:rsid w:val="007A6CEC"/>
    <w:rsid w:val="007B0F42"/>
    <w:rsid w:val="007B255C"/>
    <w:rsid w:val="007B27A7"/>
    <w:rsid w:val="007B2CD3"/>
    <w:rsid w:val="007C0203"/>
    <w:rsid w:val="007C1DE2"/>
    <w:rsid w:val="007C2BB1"/>
    <w:rsid w:val="007C5678"/>
    <w:rsid w:val="007C6E0D"/>
    <w:rsid w:val="007C7A00"/>
    <w:rsid w:val="007C7E64"/>
    <w:rsid w:val="007D1712"/>
    <w:rsid w:val="007D38F0"/>
    <w:rsid w:val="007D74AB"/>
    <w:rsid w:val="007E0FCA"/>
    <w:rsid w:val="007E39B4"/>
    <w:rsid w:val="007E3F11"/>
    <w:rsid w:val="007E4C46"/>
    <w:rsid w:val="007E5306"/>
    <w:rsid w:val="007E71B4"/>
    <w:rsid w:val="007F0442"/>
    <w:rsid w:val="007F04DF"/>
    <w:rsid w:val="007F08AE"/>
    <w:rsid w:val="007F1CAB"/>
    <w:rsid w:val="007F4834"/>
    <w:rsid w:val="007F51AE"/>
    <w:rsid w:val="007F5565"/>
    <w:rsid w:val="007F6705"/>
    <w:rsid w:val="008001E0"/>
    <w:rsid w:val="00802856"/>
    <w:rsid w:val="00803E64"/>
    <w:rsid w:val="0080414F"/>
    <w:rsid w:val="00804270"/>
    <w:rsid w:val="00805588"/>
    <w:rsid w:val="008060B5"/>
    <w:rsid w:val="008061A8"/>
    <w:rsid w:val="0080757B"/>
    <w:rsid w:val="008078F0"/>
    <w:rsid w:val="00807C98"/>
    <w:rsid w:val="00811551"/>
    <w:rsid w:val="008120C6"/>
    <w:rsid w:val="008122CC"/>
    <w:rsid w:val="00813F96"/>
    <w:rsid w:val="00814482"/>
    <w:rsid w:val="00815798"/>
    <w:rsid w:val="00815948"/>
    <w:rsid w:val="00815E80"/>
    <w:rsid w:val="00817CB3"/>
    <w:rsid w:val="00820309"/>
    <w:rsid w:val="00820AA3"/>
    <w:rsid w:val="00820B67"/>
    <w:rsid w:val="00821072"/>
    <w:rsid w:val="00821F25"/>
    <w:rsid w:val="008225C0"/>
    <w:rsid w:val="00822C8F"/>
    <w:rsid w:val="00822FDB"/>
    <w:rsid w:val="00824CEE"/>
    <w:rsid w:val="00825ACD"/>
    <w:rsid w:val="00826D40"/>
    <w:rsid w:val="0083031B"/>
    <w:rsid w:val="0083057B"/>
    <w:rsid w:val="00830730"/>
    <w:rsid w:val="00830EB0"/>
    <w:rsid w:val="00831E26"/>
    <w:rsid w:val="008326B1"/>
    <w:rsid w:val="008336E7"/>
    <w:rsid w:val="00837E62"/>
    <w:rsid w:val="008515C6"/>
    <w:rsid w:val="00851A9C"/>
    <w:rsid w:val="00856482"/>
    <w:rsid w:val="00856BD1"/>
    <w:rsid w:val="00857193"/>
    <w:rsid w:val="0085774E"/>
    <w:rsid w:val="00860D65"/>
    <w:rsid w:val="00861A3E"/>
    <w:rsid w:val="00862B57"/>
    <w:rsid w:val="00863A6D"/>
    <w:rsid w:val="00865311"/>
    <w:rsid w:val="00866A6A"/>
    <w:rsid w:val="00870DA3"/>
    <w:rsid w:val="00874007"/>
    <w:rsid w:val="008742A1"/>
    <w:rsid w:val="00874B0C"/>
    <w:rsid w:val="008753FA"/>
    <w:rsid w:val="00877B27"/>
    <w:rsid w:val="00881D62"/>
    <w:rsid w:val="00883C91"/>
    <w:rsid w:val="0088406D"/>
    <w:rsid w:val="0088437B"/>
    <w:rsid w:val="00887A05"/>
    <w:rsid w:val="00892460"/>
    <w:rsid w:val="00892BF8"/>
    <w:rsid w:val="0089308C"/>
    <w:rsid w:val="0089460E"/>
    <w:rsid w:val="00894E30"/>
    <w:rsid w:val="0089527C"/>
    <w:rsid w:val="00895579"/>
    <w:rsid w:val="00895E1E"/>
    <w:rsid w:val="00897A4D"/>
    <w:rsid w:val="00897C08"/>
    <w:rsid w:val="008A0797"/>
    <w:rsid w:val="008A1D39"/>
    <w:rsid w:val="008A1EE5"/>
    <w:rsid w:val="008A1F4E"/>
    <w:rsid w:val="008A34AB"/>
    <w:rsid w:val="008A5109"/>
    <w:rsid w:val="008A65BC"/>
    <w:rsid w:val="008B1620"/>
    <w:rsid w:val="008B4930"/>
    <w:rsid w:val="008B4C99"/>
    <w:rsid w:val="008B5946"/>
    <w:rsid w:val="008B6592"/>
    <w:rsid w:val="008B67EC"/>
    <w:rsid w:val="008B708A"/>
    <w:rsid w:val="008B79D1"/>
    <w:rsid w:val="008C5BED"/>
    <w:rsid w:val="008C65E2"/>
    <w:rsid w:val="008C688D"/>
    <w:rsid w:val="008C7689"/>
    <w:rsid w:val="008D02C4"/>
    <w:rsid w:val="008D354E"/>
    <w:rsid w:val="008D68C2"/>
    <w:rsid w:val="008D781C"/>
    <w:rsid w:val="008E0FFF"/>
    <w:rsid w:val="008E1767"/>
    <w:rsid w:val="008E2C49"/>
    <w:rsid w:val="008F1700"/>
    <w:rsid w:val="008F2600"/>
    <w:rsid w:val="008F3930"/>
    <w:rsid w:val="008F56DA"/>
    <w:rsid w:val="009040AE"/>
    <w:rsid w:val="00904C8F"/>
    <w:rsid w:val="00906A83"/>
    <w:rsid w:val="009105C5"/>
    <w:rsid w:val="00910A0B"/>
    <w:rsid w:val="00911C07"/>
    <w:rsid w:val="0091335E"/>
    <w:rsid w:val="00914478"/>
    <w:rsid w:val="00914DF2"/>
    <w:rsid w:val="00921613"/>
    <w:rsid w:val="0092222C"/>
    <w:rsid w:val="00922B34"/>
    <w:rsid w:val="00925FAE"/>
    <w:rsid w:val="00926053"/>
    <w:rsid w:val="00932DA4"/>
    <w:rsid w:val="009347F4"/>
    <w:rsid w:val="009409F3"/>
    <w:rsid w:val="00942948"/>
    <w:rsid w:val="00942EA3"/>
    <w:rsid w:val="00944C05"/>
    <w:rsid w:val="00947E53"/>
    <w:rsid w:val="009501CA"/>
    <w:rsid w:val="00952D0A"/>
    <w:rsid w:val="009533EA"/>
    <w:rsid w:val="0095369F"/>
    <w:rsid w:val="00954DBB"/>
    <w:rsid w:val="00957FA3"/>
    <w:rsid w:val="009621FE"/>
    <w:rsid w:val="009636AF"/>
    <w:rsid w:val="00964937"/>
    <w:rsid w:val="00972C04"/>
    <w:rsid w:val="009740FE"/>
    <w:rsid w:val="0097417D"/>
    <w:rsid w:val="00975212"/>
    <w:rsid w:val="00975E1A"/>
    <w:rsid w:val="00976150"/>
    <w:rsid w:val="00976162"/>
    <w:rsid w:val="0097627D"/>
    <w:rsid w:val="00976CC8"/>
    <w:rsid w:val="00977AC0"/>
    <w:rsid w:val="00977FE5"/>
    <w:rsid w:val="00980CAD"/>
    <w:rsid w:val="00981D0A"/>
    <w:rsid w:val="00982C73"/>
    <w:rsid w:val="00985EF3"/>
    <w:rsid w:val="00991AF8"/>
    <w:rsid w:val="00994A71"/>
    <w:rsid w:val="009A0FC5"/>
    <w:rsid w:val="009A1458"/>
    <w:rsid w:val="009A177B"/>
    <w:rsid w:val="009A2FDA"/>
    <w:rsid w:val="009A3AF9"/>
    <w:rsid w:val="009A5F9C"/>
    <w:rsid w:val="009A7DF0"/>
    <w:rsid w:val="009B0F8A"/>
    <w:rsid w:val="009B57BD"/>
    <w:rsid w:val="009B6A20"/>
    <w:rsid w:val="009B78D9"/>
    <w:rsid w:val="009C53FB"/>
    <w:rsid w:val="009D049C"/>
    <w:rsid w:val="009D10B0"/>
    <w:rsid w:val="009D2E24"/>
    <w:rsid w:val="009D3BD6"/>
    <w:rsid w:val="009D5432"/>
    <w:rsid w:val="009D7080"/>
    <w:rsid w:val="009D7650"/>
    <w:rsid w:val="009E2093"/>
    <w:rsid w:val="009E2B82"/>
    <w:rsid w:val="009E2E4C"/>
    <w:rsid w:val="009E3D71"/>
    <w:rsid w:val="009E3E3D"/>
    <w:rsid w:val="009E503B"/>
    <w:rsid w:val="009E5D17"/>
    <w:rsid w:val="009E6B35"/>
    <w:rsid w:val="009E7CAB"/>
    <w:rsid w:val="009F1DF8"/>
    <w:rsid w:val="009F2072"/>
    <w:rsid w:val="009F2198"/>
    <w:rsid w:val="009F4053"/>
    <w:rsid w:val="009F44D6"/>
    <w:rsid w:val="009F555A"/>
    <w:rsid w:val="009F7F32"/>
    <w:rsid w:val="00A0071F"/>
    <w:rsid w:val="00A022FB"/>
    <w:rsid w:val="00A03117"/>
    <w:rsid w:val="00A0574B"/>
    <w:rsid w:val="00A13AC7"/>
    <w:rsid w:val="00A14E47"/>
    <w:rsid w:val="00A156E2"/>
    <w:rsid w:val="00A20104"/>
    <w:rsid w:val="00A2087D"/>
    <w:rsid w:val="00A320D2"/>
    <w:rsid w:val="00A32376"/>
    <w:rsid w:val="00A3238F"/>
    <w:rsid w:val="00A32B29"/>
    <w:rsid w:val="00A335D1"/>
    <w:rsid w:val="00A37835"/>
    <w:rsid w:val="00A42996"/>
    <w:rsid w:val="00A47E94"/>
    <w:rsid w:val="00A513B1"/>
    <w:rsid w:val="00A5360D"/>
    <w:rsid w:val="00A5453A"/>
    <w:rsid w:val="00A57594"/>
    <w:rsid w:val="00A62BE4"/>
    <w:rsid w:val="00A64CE1"/>
    <w:rsid w:val="00A65C75"/>
    <w:rsid w:val="00A66483"/>
    <w:rsid w:val="00A66FAA"/>
    <w:rsid w:val="00A701A1"/>
    <w:rsid w:val="00A70842"/>
    <w:rsid w:val="00A71634"/>
    <w:rsid w:val="00A71C36"/>
    <w:rsid w:val="00A72678"/>
    <w:rsid w:val="00A742A3"/>
    <w:rsid w:val="00A74EF9"/>
    <w:rsid w:val="00A75AF2"/>
    <w:rsid w:val="00A7639A"/>
    <w:rsid w:val="00A7740D"/>
    <w:rsid w:val="00A80702"/>
    <w:rsid w:val="00A855CA"/>
    <w:rsid w:val="00A90A6E"/>
    <w:rsid w:val="00A90AAB"/>
    <w:rsid w:val="00A91B93"/>
    <w:rsid w:val="00A94756"/>
    <w:rsid w:val="00A94C5C"/>
    <w:rsid w:val="00A94F01"/>
    <w:rsid w:val="00A9522A"/>
    <w:rsid w:val="00A977EB"/>
    <w:rsid w:val="00AA2173"/>
    <w:rsid w:val="00AA40F2"/>
    <w:rsid w:val="00AA5E14"/>
    <w:rsid w:val="00AA7A28"/>
    <w:rsid w:val="00AB03C2"/>
    <w:rsid w:val="00AB138F"/>
    <w:rsid w:val="00AB157B"/>
    <w:rsid w:val="00AB20C5"/>
    <w:rsid w:val="00AB28C5"/>
    <w:rsid w:val="00AB611F"/>
    <w:rsid w:val="00AB69C0"/>
    <w:rsid w:val="00AB6CE4"/>
    <w:rsid w:val="00AC0FCB"/>
    <w:rsid w:val="00AC238C"/>
    <w:rsid w:val="00AC2FA7"/>
    <w:rsid w:val="00AC61C6"/>
    <w:rsid w:val="00AC6573"/>
    <w:rsid w:val="00AD2B32"/>
    <w:rsid w:val="00AD31C6"/>
    <w:rsid w:val="00AD51E3"/>
    <w:rsid w:val="00AD5B5F"/>
    <w:rsid w:val="00AD6697"/>
    <w:rsid w:val="00AE006E"/>
    <w:rsid w:val="00AE149A"/>
    <w:rsid w:val="00AE3B3E"/>
    <w:rsid w:val="00AE4A99"/>
    <w:rsid w:val="00AE5441"/>
    <w:rsid w:val="00AE5C1D"/>
    <w:rsid w:val="00AE77EB"/>
    <w:rsid w:val="00AF04BC"/>
    <w:rsid w:val="00AF3A82"/>
    <w:rsid w:val="00AF4100"/>
    <w:rsid w:val="00B00ECD"/>
    <w:rsid w:val="00B01878"/>
    <w:rsid w:val="00B01D68"/>
    <w:rsid w:val="00B02330"/>
    <w:rsid w:val="00B037C8"/>
    <w:rsid w:val="00B055BB"/>
    <w:rsid w:val="00B05D76"/>
    <w:rsid w:val="00B12DEE"/>
    <w:rsid w:val="00B136C8"/>
    <w:rsid w:val="00B13944"/>
    <w:rsid w:val="00B1403E"/>
    <w:rsid w:val="00B14E90"/>
    <w:rsid w:val="00B1507B"/>
    <w:rsid w:val="00B15173"/>
    <w:rsid w:val="00B1556E"/>
    <w:rsid w:val="00B15958"/>
    <w:rsid w:val="00B15DAB"/>
    <w:rsid w:val="00B166A4"/>
    <w:rsid w:val="00B16826"/>
    <w:rsid w:val="00B17F19"/>
    <w:rsid w:val="00B219CC"/>
    <w:rsid w:val="00B2483F"/>
    <w:rsid w:val="00B27EF6"/>
    <w:rsid w:val="00B318EB"/>
    <w:rsid w:val="00B31D9F"/>
    <w:rsid w:val="00B31E32"/>
    <w:rsid w:val="00B3377D"/>
    <w:rsid w:val="00B37A4B"/>
    <w:rsid w:val="00B413AE"/>
    <w:rsid w:val="00B41B01"/>
    <w:rsid w:val="00B46786"/>
    <w:rsid w:val="00B4696B"/>
    <w:rsid w:val="00B50460"/>
    <w:rsid w:val="00B506B7"/>
    <w:rsid w:val="00B53039"/>
    <w:rsid w:val="00B569D1"/>
    <w:rsid w:val="00B57738"/>
    <w:rsid w:val="00B61AF9"/>
    <w:rsid w:val="00B644D0"/>
    <w:rsid w:val="00B66267"/>
    <w:rsid w:val="00B6783C"/>
    <w:rsid w:val="00B7509C"/>
    <w:rsid w:val="00B80E3D"/>
    <w:rsid w:val="00B87616"/>
    <w:rsid w:val="00B910FC"/>
    <w:rsid w:val="00B92775"/>
    <w:rsid w:val="00B93EFA"/>
    <w:rsid w:val="00B93FA7"/>
    <w:rsid w:val="00BA4C19"/>
    <w:rsid w:val="00BA7669"/>
    <w:rsid w:val="00BB01FC"/>
    <w:rsid w:val="00BB2927"/>
    <w:rsid w:val="00BB43B8"/>
    <w:rsid w:val="00BB4B22"/>
    <w:rsid w:val="00BB4D1D"/>
    <w:rsid w:val="00BB5F22"/>
    <w:rsid w:val="00BB6BA1"/>
    <w:rsid w:val="00BC0A62"/>
    <w:rsid w:val="00BC58A2"/>
    <w:rsid w:val="00BC75C8"/>
    <w:rsid w:val="00BD499F"/>
    <w:rsid w:val="00BD4D57"/>
    <w:rsid w:val="00BE1FB9"/>
    <w:rsid w:val="00BE33A3"/>
    <w:rsid w:val="00BE5B2A"/>
    <w:rsid w:val="00BE71BC"/>
    <w:rsid w:val="00BF12BF"/>
    <w:rsid w:val="00BF1C96"/>
    <w:rsid w:val="00BF352A"/>
    <w:rsid w:val="00BF47E4"/>
    <w:rsid w:val="00BF5504"/>
    <w:rsid w:val="00BF5B82"/>
    <w:rsid w:val="00BF7FBC"/>
    <w:rsid w:val="00C0248E"/>
    <w:rsid w:val="00C04C1E"/>
    <w:rsid w:val="00C10EE3"/>
    <w:rsid w:val="00C12203"/>
    <w:rsid w:val="00C12B9E"/>
    <w:rsid w:val="00C15A71"/>
    <w:rsid w:val="00C2195E"/>
    <w:rsid w:val="00C2342E"/>
    <w:rsid w:val="00C24976"/>
    <w:rsid w:val="00C2498C"/>
    <w:rsid w:val="00C2642C"/>
    <w:rsid w:val="00C27A8C"/>
    <w:rsid w:val="00C30F4E"/>
    <w:rsid w:val="00C315CD"/>
    <w:rsid w:val="00C32992"/>
    <w:rsid w:val="00C46188"/>
    <w:rsid w:val="00C46F31"/>
    <w:rsid w:val="00C50B4D"/>
    <w:rsid w:val="00C521B2"/>
    <w:rsid w:val="00C52507"/>
    <w:rsid w:val="00C52E65"/>
    <w:rsid w:val="00C53FBC"/>
    <w:rsid w:val="00C5533F"/>
    <w:rsid w:val="00C556B9"/>
    <w:rsid w:val="00C576F6"/>
    <w:rsid w:val="00C63A5C"/>
    <w:rsid w:val="00C63CAE"/>
    <w:rsid w:val="00C6550A"/>
    <w:rsid w:val="00C65B96"/>
    <w:rsid w:val="00C6787D"/>
    <w:rsid w:val="00C678E4"/>
    <w:rsid w:val="00C67D47"/>
    <w:rsid w:val="00C70A20"/>
    <w:rsid w:val="00C70B9C"/>
    <w:rsid w:val="00C71717"/>
    <w:rsid w:val="00C73C55"/>
    <w:rsid w:val="00C7443F"/>
    <w:rsid w:val="00C749D6"/>
    <w:rsid w:val="00C7515A"/>
    <w:rsid w:val="00C75E3C"/>
    <w:rsid w:val="00C8000C"/>
    <w:rsid w:val="00C8092E"/>
    <w:rsid w:val="00C8165B"/>
    <w:rsid w:val="00C8711D"/>
    <w:rsid w:val="00C87402"/>
    <w:rsid w:val="00C877C4"/>
    <w:rsid w:val="00C9164A"/>
    <w:rsid w:val="00C9267C"/>
    <w:rsid w:val="00C96A8E"/>
    <w:rsid w:val="00CA1633"/>
    <w:rsid w:val="00CA1F62"/>
    <w:rsid w:val="00CA6CCA"/>
    <w:rsid w:val="00CA76C2"/>
    <w:rsid w:val="00CA7BBB"/>
    <w:rsid w:val="00CB2F72"/>
    <w:rsid w:val="00CB3471"/>
    <w:rsid w:val="00CC6982"/>
    <w:rsid w:val="00CC69C7"/>
    <w:rsid w:val="00CC7467"/>
    <w:rsid w:val="00CD2AA8"/>
    <w:rsid w:val="00CD346B"/>
    <w:rsid w:val="00CD47AB"/>
    <w:rsid w:val="00CD570A"/>
    <w:rsid w:val="00CD5E39"/>
    <w:rsid w:val="00CE183A"/>
    <w:rsid w:val="00CE197A"/>
    <w:rsid w:val="00CE26EE"/>
    <w:rsid w:val="00CE283D"/>
    <w:rsid w:val="00CE519C"/>
    <w:rsid w:val="00CE5D3E"/>
    <w:rsid w:val="00CF2D7B"/>
    <w:rsid w:val="00CF45CC"/>
    <w:rsid w:val="00CF5B5F"/>
    <w:rsid w:val="00CF641C"/>
    <w:rsid w:val="00CF6AB7"/>
    <w:rsid w:val="00D00BFB"/>
    <w:rsid w:val="00D0128E"/>
    <w:rsid w:val="00D0708D"/>
    <w:rsid w:val="00D12208"/>
    <w:rsid w:val="00D1379D"/>
    <w:rsid w:val="00D14EF8"/>
    <w:rsid w:val="00D1518F"/>
    <w:rsid w:val="00D17BAB"/>
    <w:rsid w:val="00D204B5"/>
    <w:rsid w:val="00D2086C"/>
    <w:rsid w:val="00D24C61"/>
    <w:rsid w:val="00D251DF"/>
    <w:rsid w:val="00D252F2"/>
    <w:rsid w:val="00D25DFD"/>
    <w:rsid w:val="00D35B85"/>
    <w:rsid w:val="00D370A8"/>
    <w:rsid w:val="00D37507"/>
    <w:rsid w:val="00D37B98"/>
    <w:rsid w:val="00D41A54"/>
    <w:rsid w:val="00D41ACD"/>
    <w:rsid w:val="00D46359"/>
    <w:rsid w:val="00D50182"/>
    <w:rsid w:val="00D51421"/>
    <w:rsid w:val="00D52323"/>
    <w:rsid w:val="00D529CA"/>
    <w:rsid w:val="00D539B8"/>
    <w:rsid w:val="00D54B12"/>
    <w:rsid w:val="00D55745"/>
    <w:rsid w:val="00D566DA"/>
    <w:rsid w:val="00D578BC"/>
    <w:rsid w:val="00D61090"/>
    <w:rsid w:val="00D62AEB"/>
    <w:rsid w:val="00D63B36"/>
    <w:rsid w:val="00D64DD3"/>
    <w:rsid w:val="00D65F82"/>
    <w:rsid w:val="00D660AD"/>
    <w:rsid w:val="00D66C03"/>
    <w:rsid w:val="00D66CA4"/>
    <w:rsid w:val="00D671DA"/>
    <w:rsid w:val="00D732BB"/>
    <w:rsid w:val="00D74762"/>
    <w:rsid w:val="00D76291"/>
    <w:rsid w:val="00D76D16"/>
    <w:rsid w:val="00D76FEC"/>
    <w:rsid w:val="00D77A37"/>
    <w:rsid w:val="00D840D6"/>
    <w:rsid w:val="00D85253"/>
    <w:rsid w:val="00D85E5F"/>
    <w:rsid w:val="00D9119B"/>
    <w:rsid w:val="00D96729"/>
    <w:rsid w:val="00DA0B75"/>
    <w:rsid w:val="00DA1704"/>
    <w:rsid w:val="00DA177A"/>
    <w:rsid w:val="00DA4793"/>
    <w:rsid w:val="00DA757B"/>
    <w:rsid w:val="00DB2453"/>
    <w:rsid w:val="00DB4CBB"/>
    <w:rsid w:val="00DB5435"/>
    <w:rsid w:val="00DB6567"/>
    <w:rsid w:val="00DB68AB"/>
    <w:rsid w:val="00DB6A48"/>
    <w:rsid w:val="00DB7B5E"/>
    <w:rsid w:val="00DC0143"/>
    <w:rsid w:val="00DC03CB"/>
    <w:rsid w:val="00DC2BA3"/>
    <w:rsid w:val="00DC3A1E"/>
    <w:rsid w:val="00DC3FF9"/>
    <w:rsid w:val="00DC4330"/>
    <w:rsid w:val="00DC55DC"/>
    <w:rsid w:val="00DC60FD"/>
    <w:rsid w:val="00DC7472"/>
    <w:rsid w:val="00DC77CA"/>
    <w:rsid w:val="00DD3EF7"/>
    <w:rsid w:val="00DD412C"/>
    <w:rsid w:val="00DE065A"/>
    <w:rsid w:val="00DE2D0F"/>
    <w:rsid w:val="00DE3A7A"/>
    <w:rsid w:val="00DE593A"/>
    <w:rsid w:val="00DE5A17"/>
    <w:rsid w:val="00DE6FF3"/>
    <w:rsid w:val="00DE7203"/>
    <w:rsid w:val="00DF1A0F"/>
    <w:rsid w:val="00DF36AB"/>
    <w:rsid w:val="00DF4C2A"/>
    <w:rsid w:val="00DF4E23"/>
    <w:rsid w:val="00DF6A8B"/>
    <w:rsid w:val="00DF7EE4"/>
    <w:rsid w:val="00E016BC"/>
    <w:rsid w:val="00E0172F"/>
    <w:rsid w:val="00E03143"/>
    <w:rsid w:val="00E032E6"/>
    <w:rsid w:val="00E10849"/>
    <w:rsid w:val="00E10BB6"/>
    <w:rsid w:val="00E15247"/>
    <w:rsid w:val="00E17F61"/>
    <w:rsid w:val="00E201FF"/>
    <w:rsid w:val="00E214D4"/>
    <w:rsid w:val="00E255D4"/>
    <w:rsid w:val="00E26DD6"/>
    <w:rsid w:val="00E302C3"/>
    <w:rsid w:val="00E34E6B"/>
    <w:rsid w:val="00E36172"/>
    <w:rsid w:val="00E37618"/>
    <w:rsid w:val="00E405DB"/>
    <w:rsid w:val="00E41B04"/>
    <w:rsid w:val="00E456BD"/>
    <w:rsid w:val="00E45DA8"/>
    <w:rsid w:val="00E46D88"/>
    <w:rsid w:val="00E47B03"/>
    <w:rsid w:val="00E5268B"/>
    <w:rsid w:val="00E53103"/>
    <w:rsid w:val="00E538C6"/>
    <w:rsid w:val="00E54169"/>
    <w:rsid w:val="00E55320"/>
    <w:rsid w:val="00E60861"/>
    <w:rsid w:val="00E6262C"/>
    <w:rsid w:val="00E62728"/>
    <w:rsid w:val="00E62A5A"/>
    <w:rsid w:val="00E63278"/>
    <w:rsid w:val="00E6367F"/>
    <w:rsid w:val="00E63A42"/>
    <w:rsid w:val="00E63B6E"/>
    <w:rsid w:val="00E65636"/>
    <w:rsid w:val="00E65F42"/>
    <w:rsid w:val="00E66BA8"/>
    <w:rsid w:val="00E70AAB"/>
    <w:rsid w:val="00E7439C"/>
    <w:rsid w:val="00E75318"/>
    <w:rsid w:val="00E764FA"/>
    <w:rsid w:val="00E76CA5"/>
    <w:rsid w:val="00E7717D"/>
    <w:rsid w:val="00E81C12"/>
    <w:rsid w:val="00E81C3C"/>
    <w:rsid w:val="00E8315D"/>
    <w:rsid w:val="00E833AB"/>
    <w:rsid w:val="00E92405"/>
    <w:rsid w:val="00E957F4"/>
    <w:rsid w:val="00E95900"/>
    <w:rsid w:val="00EA0284"/>
    <w:rsid w:val="00EA1840"/>
    <w:rsid w:val="00EA275A"/>
    <w:rsid w:val="00EA3F01"/>
    <w:rsid w:val="00EA3FA5"/>
    <w:rsid w:val="00EA43D5"/>
    <w:rsid w:val="00EA4716"/>
    <w:rsid w:val="00EA5E14"/>
    <w:rsid w:val="00EA73D7"/>
    <w:rsid w:val="00EA74F5"/>
    <w:rsid w:val="00EB0427"/>
    <w:rsid w:val="00EB1ABC"/>
    <w:rsid w:val="00EB52C4"/>
    <w:rsid w:val="00EB5D93"/>
    <w:rsid w:val="00EB5DF4"/>
    <w:rsid w:val="00EB7670"/>
    <w:rsid w:val="00EB776C"/>
    <w:rsid w:val="00EC0E9A"/>
    <w:rsid w:val="00EC0FF1"/>
    <w:rsid w:val="00EC2359"/>
    <w:rsid w:val="00ED116D"/>
    <w:rsid w:val="00ED1310"/>
    <w:rsid w:val="00ED35CF"/>
    <w:rsid w:val="00ED52D7"/>
    <w:rsid w:val="00ED7531"/>
    <w:rsid w:val="00EE0EE1"/>
    <w:rsid w:val="00EE1229"/>
    <w:rsid w:val="00EE1782"/>
    <w:rsid w:val="00EE28A2"/>
    <w:rsid w:val="00EE2B05"/>
    <w:rsid w:val="00EE3BB2"/>
    <w:rsid w:val="00EE495C"/>
    <w:rsid w:val="00EE4EC4"/>
    <w:rsid w:val="00EE56BD"/>
    <w:rsid w:val="00EE574A"/>
    <w:rsid w:val="00EE5932"/>
    <w:rsid w:val="00EE59A8"/>
    <w:rsid w:val="00EE5D3D"/>
    <w:rsid w:val="00EE63D9"/>
    <w:rsid w:val="00EE6839"/>
    <w:rsid w:val="00EE7A17"/>
    <w:rsid w:val="00EF1254"/>
    <w:rsid w:val="00EF1DA6"/>
    <w:rsid w:val="00EF25DE"/>
    <w:rsid w:val="00EF28F3"/>
    <w:rsid w:val="00EF3F14"/>
    <w:rsid w:val="00EF4236"/>
    <w:rsid w:val="00EF5C47"/>
    <w:rsid w:val="00EF66AA"/>
    <w:rsid w:val="00EF6F11"/>
    <w:rsid w:val="00F00FE9"/>
    <w:rsid w:val="00F01606"/>
    <w:rsid w:val="00F01D53"/>
    <w:rsid w:val="00F034C3"/>
    <w:rsid w:val="00F0363B"/>
    <w:rsid w:val="00F03E11"/>
    <w:rsid w:val="00F04002"/>
    <w:rsid w:val="00F04283"/>
    <w:rsid w:val="00F04451"/>
    <w:rsid w:val="00F10A3E"/>
    <w:rsid w:val="00F11315"/>
    <w:rsid w:val="00F11A55"/>
    <w:rsid w:val="00F14AAF"/>
    <w:rsid w:val="00F151BB"/>
    <w:rsid w:val="00F16D6C"/>
    <w:rsid w:val="00F17F28"/>
    <w:rsid w:val="00F2084A"/>
    <w:rsid w:val="00F21742"/>
    <w:rsid w:val="00F2352E"/>
    <w:rsid w:val="00F24709"/>
    <w:rsid w:val="00F2529F"/>
    <w:rsid w:val="00F260BD"/>
    <w:rsid w:val="00F27227"/>
    <w:rsid w:val="00F312C1"/>
    <w:rsid w:val="00F32293"/>
    <w:rsid w:val="00F32DAE"/>
    <w:rsid w:val="00F33649"/>
    <w:rsid w:val="00F33BC4"/>
    <w:rsid w:val="00F33D17"/>
    <w:rsid w:val="00F34E18"/>
    <w:rsid w:val="00F35C87"/>
    <w:rsid w:val="00F370F5"/>
    <w:rsid w:val="00F37872"/>
    <w:rsid w:val="00F411CB"/>
    <w:rsid w:val="00F42AD3"/>
    <w:rsid w:val="00F4363F"/>
    <w:rsid w:val="00F474F4"/>
    <w:rsid w:val="00F479D0"/>
    <w:rsid w:val="00F513DB"/>
    <w:rsid w:val="00F517A7"/>
    <w:rsid w:val="00F52BEE"/>
    <w:rsid w:val="00F546AB"/>
    <w:rsid w:val="00F56E4C"/>
    <w:rsid w:val="00F57DB2"/>
    <w:rsid w:val="00F60436"/>
    <w:rsid w:val="00F6194D"/>
    <w:rsid w:val="00F62515"/>
    <w:rsid w:val="00F62A2B"/>
    <w:rsid w:val="00F62BB6"/>
    <w:rsid w:val="00F62CE3"/>
    <w:rsid w:val="00F6361F"/>
    <w:rsid w:val="00F65E09"/>
    <w:rsid w:val="00F67B4A"/>
    <w:rsid w:val="00F726AC"/>
    <w:rsid w:val="00F76073"/>
    <w:rsid w:val="00F76BD9"/>
    <w:rsid w:val="00F77487"/>
    <w:rsid w:val="00F801CA"/>
    <w:rsid w:val="00F80D79"/>
    <w:rsid w:val="00F8214F"/>
    <w:rsid w:val="00F8537F"/>
    <w:rsid w:val="00F86554"/>
    <w:rsid w:val="00F90BA9"/>
    <w:rsid w:val="00F92A6D"/>
    <w:rsid w:val="00F9328A"/>
    <w:rsid w:val="00F934DE"/>
    <w:rsid w:val="00FB15AE"/>
    <w:rsid w:val="00FB1B5B"/>
    <w:rsid w:val="00FB2096"/>
    <w:rsid w:val="00FB2FC2"/>
    <w:rsid w:val="00FB3DE8"/>
    <w:rsid w:val="00FB6396"/>
    <w:rsid w:val="00FB67D9"/>
    <w:rsid w:val="00FC0CFC"/>
    <w:rsid w:val="00FC2668"/>
    <w:rsid w:val="00FC4DCC"/>
    <w:rsid w:val="00FC6036"/>
    <w:rsid w:val="00FD009C"/>
    <w:rsid w:val="00FD7E3C"/>
    <w:rsid w:val="00FE041A"/>
    <w:rsid w:val="00FE1D1D"/>
    <w:rsid w:val="00FE21D0"/>
    <w:rsid w:val="00FE4864"/>
    <w:rsid w:val="00FE4F45"/>
    <w:rsid w:val="00FE615F"/>
    <w:rsid w:val="00FE67F0"/>
    <w:rsid w:val="00FE709F"/>
    <w:rsid w:val="00FF0D01"/>
    <w:rsid w:val="00FF22DC"/>
    <w:rsid w:val="00FF2ACC"/>
    <w:rsid w:val="00FF5E47"/>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1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946"/>
    <w:rPr>
      <w:rFonts w:ascii="Arial" w:hAnsi="Arial"/>
    </w:rPr>
  </w:style>
  <w:style w:type="paragraph" w:styleId="Heading1">
    <w:name w:val="heading 1"/>
    <w:basedOn w:val="Normal"/>
    <w:next w:val="Normal"/>
    <w:link w:val="Heading1Char"/>
    <w:uiPriority w:val="9"/>
    <w:qFormat/>
    <w:rsid w:val="00BE1FB9"/>
    <w:pPr>
      <w:keepNext/>
      <w:keepLines/>
      <w:spacing w:before="240" w:after="120"/>
      <w:outlineLvl w:val="0"/>
    </w:pPr>
    <w:rPr>
      <w:rFonts w:eastAsiaTheme="majorEastAsia" w:cstheme="majorBidi"/>
      <w:b/>
      <w:color w:val="C5296D"/>
      <w:sz w:val="26"/>
      <w:szCs w:val="32"/>
    </w:rPr>
  </w:style>
  <w:style w:type="paragraph" w:styleId="Heading2">
    <w:name w:val="heading 2"/>
    <w:basedOn w:val="Normal"/>
    <w:next w:val="Normal"/>
    <w:link w:val="Heading2Char"/>
    <w:uiPriority w:val="9"/>
    <w:unhideWhenUsed/>
    <w:qFormat/>
    <w:rsid w:val="007C6E0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6674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76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E0D"/>
    <w:rPr>
      <w:rFonts w:ascii="Arial" w:eastAsiaTheme="majorEastAsia" w:hAnsi="Arial" w:cstheme="majorBidi"/>
      <w:b/>
      <w:sz w:val="24"/>
      <w:szCs w:val="26"/>
    </w:r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0E3DC4"/>
    <w:pPr>
      <w:ind w:left="720"/>
      <w:contextualSpacing/>
    </w:p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0E3DC4"/>
  </w:style>
  <w:style w:type="character" w:styleId="Hyperlink">
    <w:name w:val="Hyperlink"/>
    <w:basedOn w:val="DefaultParagraphFont"/>
    <w:uiPriority w:val="99"/>
    <w:unhideWhenUsed/>
    <w:rsid w:val="000E3DC4"/>
    <w:rPr>
      <w:color w:val="0563C1"/>
      <w:u w:val="single"/>
    </w:rPr>
  </w:style>
  <w:style w:type="paragraph" w:styleId="Header">
    <w:name w:val="header"/>
    <w:basedOn w:val="Normal"/>
    <w:link w:val="HeaderChar"/>
    <w:uiPriority w:val="99"/>
    <w:unhideWhenUsed/>
    <w:rsid w:val="0093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F4"/>
  </w:style>
  <w:style w:type="paragraph" w:styleId="Footer">
    <w:name w:val="footer"/>
    <w:basedOn w:val="Normal"/>
    <w:link w:val="FooterChar"/>
    <w:uiPriority w:val="99"/>
    <w:unhideWhenUsed/>
    <w:rsid w:val="0093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F4"/>
  </w:style>
  <w:style w:type="paragraph" w:styleId="BalloonText">
    <w:name w:val="Balloon Text"/>
    <w:basedOn w:val="Normal"/>
    <w:link w:val="BalloonTextChar"/>
    <w:uiPriority w:val="99"/>
    <w:semiHidden/>
    <w:unhideWhenUsed/>
    <w:rsid w:val="00E361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172"/>
    <w:rPr>
      <w:rFonts w:ascii="Times New Roman" w:hAnsi="Times New Roman" w:cs="Times New Roman"/>
      <w:sz w:val="18"/>
      <w:szCs w:val="18"/>
    </w:rPr>
  </w:style>
  <w:style w:type="numbering" w:customStyle="1" w:styleId="KeyPoints">
    <w:name w:val="Key Points"/>
    <w:basedOn w:val="NoList"/>
    <w:uiPriority w:val="99"/>
    <w:rsid w:val="00050E78"/>
    <w:pPr>
      <w:numPr>
        <w:numId w:val="1"/>
      </w:numPr>
    </w:pPr>
  </w:style>
  <w:style w:type="paragraph" w:customStyle="1" w:styleId="1NumberPointsStyle">
    <w:name w:val="1. Number Points Style"/>
    <w:basedOn w:val="Normal"/>
    <w:link w:val="1NumberPointsStyleChar"/>
    <w:qFormat/>
    <w:rsid w:val="00050E78"/>
    <w:pPr>
      <w:numPr>
        <w:numId w:val="2"/>
      </w:num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050E78"/>
    <w:rPr>
      <w:rFonts w:ascii="Calibri" w:eastAsia="Times New Roman" w:hAnsi="Calibri" w:cs="Times New Roman"/>
      <w:sz w:val="24"/>
      <w:szCs w:val="20"/>
      <w:lang w:eastAsia="en-AU"/>
    </w:rPr>
  </w:style>
  <w:style w:type="character" w:styleId="CommentReference">
    <w:name w:val="annotation reference"/>
    <w:basedOn w:val="DefaultParagraphFont"/>
    <w:uiPriority w:val="99"/>
    <w:semiHidden/>
    <w:unhideWhenUsed/>
    <w:rsid w:val="000E3A58"/>
    <w:rPr>
      <w:sz w:val="16"/>
      <w:szCs w:val="16"/>
    </w:rPr>
  </w:style>
  <w:style w:type="paragraph" w:styleId="CommentText">
    <w:name w:val="annotation text"/>
    <w:basedOn w:val="Normal"/>
    <w:link w:val="CommentTextChar"/>
    <w:uiPriority w:val="99"/>
    <w:unhideWhenUsed/>
    <w:rsid w:val="000E3A58"/>
    <w:pPr>
      <w:spacing w:line="240" w:lineRule="auto"/>
    </w:pPr>
    <w:rPr>
      <w:sz w:val="20"/>
      <w:szCs w:val="20"/>
    </w:rPr>
  </w:style>
  <w:style w:type="character" w:customStyle="1" w:styleId="CommentTextChar">
    <w:name w:val="Comment Text Char"/>
    <w:basedOn w:val="DefaultParagraphFont"/>
    <w:link w:val="CommentText"/>
    <w:uiPriority w:val="99"/>
    <w:rsid w:val="000E3A58"/>
    <w:rPr>
      <w:sz w:val="20"/>
      <w:szCs w:val="20"/>
    </w:rPr>
  </w:style>
  <w:style w:type="paragraph" w:styleId="CommentSubject">
    <w:name w:val="annotation subject"/>
    <w:basedOn w:val="CommentText"/>
    <w:next w:val="CommentText"/>
    <w:link w:val="CommentSubjectChar"/>
    <w:uiPriority w:val="99"/>
    <w:semiHidden/>
    <w:unhideWhenUsed/>
    <w:rsid w:val="000E3A58"/>
    <w:rPr>
      <w:b/>
      <w:bCs/>
    </w:rPr>
  </w:style>
  <w:style w:type="character" w:customStyle="1" w:styleId="CommentSubjectChar">
    <w:name w:val="Comment Subject Char"/>
    <w:basedOn w:val="CommentTextChar"/>
    <w:link w:val="CommentSubject"/>
    <w:uiPriority w:val="99"/>
    <w:semiHidden/>
    <w:rsid w:val="000E3A58"/>
    <w:rPr>
      <w:b/>
      <w:bCs/>
      <w:sz w:val="20"/>
      <w:szCs w:val="20"/>
    </w:rPr>
  </w:style>
  <w:style w:type="character" w:styleId="FollowedHyperlink">
    <w:name w:val="FollowedHyperlink"/>
    <w:basedOn w:val="DefaultParagraphFont"/>
    <w:uiPriority w:val="99"/>
    <w:semiHidden/>
    <w:unhideWhenUsed/>
    <w:rsid w:val="006D2C1B"/>
    <w:rPr>
      <w:color w:val="954F72" w:themeColor="followedHyperlink"/>
      <w:u w:val="single"/>
    </w:rPr>
  </w:style>
  <w:style w:type="paragraph" w:styleId="NormalWeb">
    <w:name w:val="Normal (Web)"/>
    <w:basedOn w:val="Normal"/>
    <w:uiPriority w:val="99"/>
    <w:unhideWhenUsed/>
    <w:rsid w:val="0068528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Heading1"/>
    <w:next w:val="Normal"/>
    <w:link w:val="TitleChar"/>
    <w:uiPriority w:val="10"/>
    <w:qFormat/>
    <w:rsid w:val="00BE1FB9"/>
    <w:pPr>
      <w:spacing w:line="240" w:lineRule="auto"/>
      <w:contextualSpacing/>
    </w:pPr>
    <w:rPr>
      <w:spacing w:val="-10"/>
      <w:kern w:val="28"/>
      <w:sz w:val="32"/>
      <w:szCs w:val="56"/>
    </w:rPr>
  </w:style>
  <w:style w:type="character" w:customStyle="1" w:styleId="TitleChar">
    <w:name w:val="Title Char"/>
    <w:basedOn w:val="DefaultParagraphFont"/>
    <w:link w:val="Title"/>
    <w:uiPriority w:val="10"/>
    <w:rsid w:val="00BE1FB9"/>
    <w:rPr>
      <w:rFonts w:ascii="Arial" w:eastAsiaTheme="majorEastAsia" w:hAnsi="Arial" w:cstheme="majorBidi"/>
      <w:b/>
      <w:color w:val="C5296D"/>
      <w:spacing w:val="-10"/>
      <w:kern w:val="28"/>
      <w:sz w:val="32"/>
      <w:szCs w:val="56"/>
    </w:rPr>
  </w:style>
  <w:style w:type="character" w:customStyle="1" w:styleId="Heading1Char">
    <w:name w:val="Heading 1 Char"/>
    <w:basedOn w:val="DefaultParagraphFont"/>
    <w:link w:val="Heading1"/>
    <w:uiPriority w:val="9"/>
    <w:rsid w:val="00BE1FB9"/>
    <w:rPr>
      <w:rFonts w:ascii="Arial" w:eastAsiaTheme="majorEastAsia" w:hAnsi="Arial" w:cstheme="majorBidi"/>
      <w:b/>
      <w:color w:val="C5296D"/>
      <w:sz w:val="26"/>
      <w:szCs w:val="32"/>
    </w:rPr>
  </w:style>
  <w:style w:type="paragraph" w:styleId="Revision">
    <w:name w:val="Revision"/>
    <w:hidden/>
    <w:uiPriority w:val="99"/>
    <w:semiHidden/>
    <w:rsid w:val="00814482"/>
    <w:pPr>
      <w:spacing w:after="0" w:line="240" w:lineRule="auto"/>
    </w:pPr>
  </w:style>
  <w:style w:type="character" w:customStyle="1" w:styleId="Heading3Char">
    <w:name w:val="Heading 3 Char"/>
    <w:basedOn w:val="DefaultParagraphFont"/>
    <w:link w:val="Heading3"/>
    <w:uiPriority w:val="9"/>
    <w:semiHidden/>
    <w:rsid w:val="0066745D"/>
    <w:rPr>
      <w:rFonts w:asciiTheme="majorHAnsi" w:eastAsiaTheme="majorEastAsia" w:hAnsiTheme="majorHAnsi" w:cstheme="majorBidi"/>
      <w:color w:val="1F4D78" w:themeColor="accent1" w:themeShade="7F"/>
      <w:sz w:val="24"/>
      <w:szCs w:val="24"/>
    </w:rPr>
  </w:style>
  <w:style w:type="character" w:customStyle="1" w:styleId="hardreadability">
    <w:name w:val="hardreadability"/>
    <w:basedOn w:val="DefaultParagraphFont"/>
    <w:rsid w:val="00516BF2"/>
  </w:style>
  <w:style w:type="character" w:customStyle="1" w:styleId="veryhardreadability">
    <w:name w:val="veryhardreadability"/>
    <w:basedOn w:val="DefaultParagraphFont"/>
    <w:rsid w:val="0095369F"/>
  </w:style>
  <w:style w:type="character" w:customStyle="1" w:styleId="Heading4Char">
    <w:name w:val="Heading 4 Char"/>
    <w:basedOn w:val="DefaultParagraphFont"/>
    <w:link w:val="Heading4"/>
    <w:uiPriority w:val="9"/>
    <w:semiHidden/>
    <w:rsid w:val="001E7600"/>
    <w:rPr>
      <w:rFonts w:asciiTheme="majorHAnsi" w:eastAsiaTheme="majorEastAsia" w:hAnsiTheme="majorHAnsi" w:cstheme="majorBidi"/>
      <w:i/>
      <w:iCs/>
      <w:color w:val="2E74B5" w:themeColor="accent1" w:themeShade="BF"/>
    </w:rPr>
  </w:style>
  <w:style w:type="character" w:styleId="BookTitle">
    <w:name w:val="Book Title"/>
    <w:uiPriority w:val="33"/>
    <w:rsid w:val="001E7600"/>
    <w:rPr>
      <w:color w:val="652F76"/>
      <w:sz w:val="52"/>
    </w:rPr>
  </w:style>
  <w:style w:type="paragraph" w:customStyle="1" w:styleId="StyleLeft063cmLinespacingMultiple12li">
    <w:name w:val="Style Left:  0.63 cm Line spacing:  Multiple 1.2 li"/>
    <w:basedOn w:val="Normal"/>
    <w:autoRedefine/>
    <w:rsid w:val="001E7600"/>
    <w:pPr>
      <w:spacing w:after="120" w:line="288" w:lineRule="auto"/>
      <w:ind w:left="357"/>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3984">
      <w:bodyDiv w:val="1"/>
      <w:marLeft w:val="0"/>
      <w:marRight w:val="0"/>
      <w:marTop w:val="0"/>
      <w:marBottom w:val="0"/>
      <w:divBdr>
        <w:top w:val="none" w:sz="0" w:space="0" w:color="auto"/>
        <w:left w:val="none" w:sz="0" w:space="0" w:color="auto"/>
        <w:bottom w:val="none" w:sz="0" w:space="0" w:color="auto"/>
        <w:right w:val="none" w:sz="0" w:space="0" w:color="auto"/>
      </w:divBdr>
    </w:div>
    <w:div w:id="105392887">
      <w:bodyDiv w:val="1"/>
      <w:marLeft w:val="0"/>
      <w:marRight w:val="0"/>
      <w:marTop w:val="0"/>
      <w:marBottom w:val="0"/>
      <w:divBdr>
        <w:top w:val="none" w:sz="0" w:space="0" w:color="auto"/>
        <w:left w:val="none" w:sz="0" w:space="0" w:color="auto"/>
        <w:bottom w:val="none" w:sz="0" w:space="0" w:color="auto"/>
        <w:right w:val="none" w:sz="0" w:space="0" w:color="auto"/>
      </w:divBdr>
    </w:div>
    <w:div w:id="138229352">
      <w:bodyDiv w:val="1"/>
      <w:marLeft w:val="0"/>
      <w:marRight w:val="0"/>
      <w:marTop w:val="0"/>
      <w:marBottom w:val="0"/>
      <w:divBdr>
        <w:top w:val="none" w:sz="0" w:space="0" w:color="auto"/>
        <w:left w:val="none" w:sz="0" w:space="0" w:color="auto"/>
        <w:bottom w:val="none" w:sz="0" w:space="0" w:color="auto"/>
        <w:right w:val="none" w:sz="0" w:space="0" w:color="auto"/>
      </w:divBdr>
    </w:div>
    <w:div w:id="285089595">
      <w:bodyDiv w:val="1"/>
      <w:marLeft w:val="0"/>
      <w:marRight w:val="0"/>
      <w:marTop w:val="0"/>
      <w:marBottom w:val="0"/>
      <w:divBdr>
        <w:top w:val="none" w:sz="0" w:space="0" w:color="auto"/>
        <w:left w:val="none" w:sz="0" w:space="0" w:color="auto"/>
        <w:bottom w:val="none" w:sz="0" w:space="0" w:color="auto"/>
        <w:right w:val="none" w:sz="0" w:space="0" w:color="auto"/>
      </w:divBdr>
    </w:div>
    <w:div w:id="304894528">
      <w:bodyDiv w:val="1"/>
      <w:marLeft w:val="0"/>
      <w:marRight w:val="0"/>
      <w:marTop w:val="0"/>
      <w:marBottom w:val="0"/>
      <w:divBdr>
        <w:top w:val="none" w:sz="0" w:space="0" w:color="auto"/>
        <w:left w:val="none" w:sz="0" w:space="0" w:color="auto"/>
        <w:bottom w:val="none" w:sz="0" w:space="0" w:color="auto"/>
        <w:right w:val="none" w:sz="0" w:space="0" w:color="auto"/>
      </w:divBdr>
      <w:divsChild>
        <w:div w:id="91439813">
          <w:marLeft w:val="0"/>
          <w:marRight w:val="0"/>
          <w:marTop w:val="0"/>
          <w:marBottom w:val="0"/>
          <w:divBdr>
            <w:top w:val="none" w:sz="0" w:space="0" w:color="auto"/>
            <w:left w:val="none" w:sz="0" w:space="0" w:color="auto"/>
            <w:bottom w:val="none" w:sz="0" w:space="0" w:color="auto"/>
            <w:right w:val="none" w:sz="0" w:space="0" w:color="auto"/>
          </w:divBdr>
          <w:divsChild>
            <w:div w:id="83653400">
              <w:marLeft w:val="0"/>
              <w:marRight w:val="0"/>
              <w:marTop w:val="0"/>
              <w:marBottom w:val="0"/>
              <w:divBdr>
                <w:top w:val="none" w:sz="0" w:space="0" w:color="auto"/>
                <w:left w:val="none" w:sz="0" w:space="0" w:color="auto"/>
                <w:bottom w:val="none" w:sz="0" w:space="0" w:color="auto"/>
                <w:right w:val="none" w:sz="0" w:space="0" w:color="auto"/>
              </w:divBdr>
              <w:divsChild>
                <w:div w:id="723600559">
                  <w:marLeft w:val="0"/>
                  <w:marRight w:val="0"/>
                  <w:marTop w:val="0"/>
                  <w:marBottom w:val="0"/>
                  <w:divBdr>
                    <w:top w:val="none" w:sz="0" w:space="0" w:color="auto"/>
                    <w:left w:val="none" w:sz="0" w:space="0" w:color="auto"/>
                    <w:bottom w:val="none" w:sz="0" w:space="0" w:color="auto"/>
                    <w:right w:val="none" w:sz="0" w:space="0" w:color="auto"/>
                  </w:divBdr>
                  <w:divsChild>
                    <w:div w:id="1270896023">
                      <w:marLeft w:val="0"/>
                      <w:marRight w:val="0"/>
                      <w:marTop w:val="0"/>
                      <w:marBottom w:val="0"/>
                      <w:divBdr>
                        <w:top w:val="none" w:sz="0" w:space="0" w:color="auto"/>
                        <w:left w:val="none" w:sz="0" w:space="0" w:color="auto"/>
                        <w:bottom w:val="none" w:sz="0" w:space="0" w:color="auto"/>
                        <w:right w:val="none" w:sz="0" w:space="0" w:color="auto"/>
                      </w:divBdr>
                      <w:divsChild>
                        <w:div w:id="263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29352">
      <w:bodyDiv w:val="1"/>
      <w:marLeft w:val="0"/>
      <w:marRight w:val="0"/>
      <w:marTop w:val="0"/>
      <w:marBottom w:val="0"/>
      <w:divBdr>
        <w:top w:val="none" w:sz="0" w:space="0" w:color="auto"/>
        <w:left w:val="none" w:sz="0" w:space="0" w:color="auto"/>
        <w:bottom w:val="none" w:sz="0" w:space="0" w:color="auto"/>
        <w:right w:val="none" w:sz="0" w:space="0" w:color="auto"/>
      </w:divBdr>
    </w:div>
    <w:div w:id="597063795">
      <w:bodyDiv w:val="1"/>
      <w:marLeft w:val="0"/>
      <w:marRight w:val="0"/>
      <w:marTop w:val="0"/>
      <w:marBottom w:val="0"/>
      <w:divBdr>
        <w:top w:val="none" w:sz="0" w:space="0" w:color="auto"/>
        <w:left w:val="none" w:sz="0" w:space="0" w:color="auto"/>
        <w:bottom w:val="none" w:sz="0" w:space="0" w:color="auto"/>
        <w:right w:val="none" w:sz="0" w:space="0" w:color="auto"/>
      </w:divBdr>
    </w:div>
    <w:div w:id="604776579">
      <w:bodyDiv w:val="1"/>
      <w:marLeft w:val="0"/>
      <w:marRight w:val="0"/>
      <w:marTop w:val="0"/>
      <w:marBottom w:val="0"/>
      <w:divBdr>
        <w:top w:val="none" w:sz="0" w:space="0" w:color="auto"/>
        <w:left w:val="none" w:sz="0" w:space="0" w:color="auto"/>
        <w:bottom w:val="none" w:sz="0" w:space="0" w:color="auto"/>
        <w:right w:val="none" w:sz="0" w:space="0" w:color="auto"/>
      </w:divBdr>
    </w:div>
    <w:div w:id="630476755">
      <w:bodyDiv w:val="1"/>
      <w:marLeft w:val="0"/>
      <w:marRight w:val="0"/>
      <w:marTop w:val="0"/>
      <w:marBottom w:val="0"/>
      <w:divBdr>
        <w:top w:val="none" w:sz="0" w:space="0" w:color="auto"/>
        <w:left w:val="none" w:sz="0" w:space="0" w:color="auto"/>
        <w:bottom w:val="none" w:sz="0" w:space="0" w:color="auto"/>
        <w:right w:val="none" w:sz="0" w:space="0" w:color="auto"/>
      </w:divBdr>
    </w:div>
    <w:div w:id="646709837">
      <w:bodyDiv w:val="1"/>
      <w:marLeft w:val="0"/>
      <w:marRight w:val="0"/>
      <w:marTop w:val="0"/>
      <w:marBottom w:val="0"/>
      <w:divBdr>
        <w:top w:val="none" w:sz="0" w:space="0" w:color="auto"/>
        <w:left w:val="none" w:sz="0" w:space="0" w:color="auto"/>
        <w:bottom w:val="none" w:sz="0" w:space="0" w:color="auto"/>
        <w:right w:val="none" w:sz="0" w:space="0" w:color="auto"/>
      </w:divBdr>
    </w:div>
    <w:div w:id="752975429">
      <w:bodyDiv w:val="1"/>
      <w:marLeft w:val="0"/>
      <w:marRight w:val="0"/>
      <w:marTop w:val="0"/>
      <w:marBottom w:val="0"/>
      <w:divBdr>
        <w:top w:val="none" w:sz="0" w:space="0" w:color="auto"/>
        <w:left w:val="none" w:sz="0" w:space="0" w:color="auto"/>
        <w:bottom w:val="none" w:sz="0" w:space="0" w:color="auto"/>
        <w:right w:val="none" w:sz="0" w:space="0" w:color="auto"/>
      </w:divBdr>
    </w:div>
    <w:div w:id="796071102">
      <w:bodyDiv w:val="1"/>
      <w:marLeft w:val="0"/>
      <w:marRight w:val="0"/>
      <w:marTop w:val="0"/>
      <w:marBottom w:val="0"/>
      <w:divBdr>
        <w:top w:val="none" w:sz="0" w:space="0" w:color="auto"/>
        <w:left w:val="none" w:sz="0" w:space="0" w:color="auto"/>
        <w:bottom w:val="none" w:sz="0" w:space="0" w:color="auto"/>
        <w:right w:val="none" w:sz="0" w:space="0" w:color="auto"/>
      </w:divBdr>
    </w:div>
    <w:div w:id="1007516815">
      <w:bodyDiv w:val="1"/>
      <w:marLeft w:val="0"/>
      <w:marRight w:val="0"/>
      <w:marTop w:val="0"/>
      <w:marBottom w:val="0"/>
      <w:divBdr>
        <w:top w:val="none" w:sz="0" w:space="0" w:color="auto"/>
        <w:left w:val="none" w:sz="0" w:space="0" w:color="auto"/>
        <w:bottom w:val="none" w:sz="0" w:space="0" w:color="auto"/>
        <w:right w:val="none" w:sz="0" w:space="0" w:color="auto"/>
      </w:divBdr>
    </w:div>
    <w:div w:id="1048455417">
      <w:bodyDiv w:val="1"/>
      <w:marLeft w:val="0"/>
      <w:marRight w:val="0"/>
      <w:marTop w:val="0"/>
      <w:marBottom w:val="0"/>
      <w:divBdr>
        <w:top w:val="none" w:sz="0" w:space="0" w:color="auto"/>
        <w:left w:val="none" w:sz="0" w:space="0" w:color="auto"/>
        <w:bottom w:val="none" w:sz="0" w:space="0" w:color="auto"/>
        <w:right w:val="none" w:sz="0" w:space="0" w:color="auto"/>
      </w:divBdr>
    </w:div>
    <w:div w:id="1054934128">
      <w:bodyDiv w:val="1"/>
      <w:marLeft w:val="0"/>
      <w:marRight w:val="0"/>
      <w:marTop w:val="0"/>
      <w:marBottom w:val="0"/>
      <w:divBdr>
        <w:top w:val="none" w:sz="0" w:space="0" w:color="auto"/>
        <w:left w:val="none" w:sz="0" w:space="0" w:color="auto"/>
        <w:bottom w:val="none" w:sz="0" w:space="0" w:color="auto"/>
        <w:right w:val="none" w:sz="0" w:space="0" w:color="auto"/>
      </w:divBdr>
    </w:div>
    <w:div w:id="1064913029">
      <w:bodyDiv w:val="1"/>
      <w:marLeft w:val="0"/>
      <w:marRight w:val="0"/>
      <w:marTop w:val="0"/>
      <w:marBottom w:val="0"/>
      <w:divBdr>
        <w:top w:val="none" w:sz="0" w:space="0" w:color="auto"/>
        <w:left w:val="none" w:sz="0" w:space="0" w:color="auto"/>
        <w:bottom w:val="none" w:sz="0" w:space="0" w:color="auto"/>
        <w:right w:val="none" w:sz="0" w:space="0" w:color="auto"/>
      </w:divBdr>
      <w:divsChild>
        <w:div w:id="1638990543">
          <w:marLeft w:val="0"/>
          <w:marRight w:val="0"/>
          <w:marTop w:val="0"/>
          <w:marBottom w:val="0"/>
          <w:divBdr>
            <w:top w:val="none" w:sz="0" w:space="0" w:color="auto"/>
            <w:left w:val="none" w:sz="0" w:space="0" w:color="auto"/>
            <w:bottom w:val="none" w:sz="0" w:space="0" w:color="auto"/>
            <w:right w:val="none" w:sz="0" w:space="0" w:color="auto"/>
          </w:divBdr>
        </w:div>
        <w:div w:id="897856603">
          <w:marLeft w:val="0"/>
          <w:marRight w:val="0"/>
          <w:marTop w:val="0"/>
          <w:marBottom w:val="0"/>
          <w:divBdr>
            <w:top w:val="none" w:sz="0" w:space="0" w:color="auto"/>
            <w:left w:val="none" w:sz="0" w:space="0" w:color="auto"/>
            <w:bottom w:val="none" w:sz="0" w:space="0" w:color="auto"/>
            <w:right w:val="none" w:sz="0" w:space="0" w:color="auto"/>
          </w:divBdr>
        </w:div>
        <w:div w:id="660473197">
          <w:marLeft w:val="0"/>
          <w:marRight w:val="0"/>
          <w:marTop w:val="0"/>
          <w:marBottom w:val="0"/>
          <w:divBdr>
            <w:top w:val="none" w:sz="0" w:space="0" w:color="auto"/>
            <w:left w:val="none" w:sz="0" w:space="0" w:color="auto"/>
            <w:bottom w:val="none" w:sz="0" w:space="0" w:color="auto"/>
            <w:right w:val="none" w:sz="0" w:space="0" w:color="auto"/>
          </w:divBdr>
        </w:div>
      </w:divsChild>
    </w:div>
    <w:div w:id="1175222268">
      <w:bodyDiv w:val="1"/>
      <w:marLeft w:val="0"/>
      <w:marRight w:val="0"/>
      <w:marTop w:val="0"/>
      <w:marBottom w:val="0"/>
      <w:divBdr>
        <w:top w:val="none" w:sz="0" w:space="0" w:color="auto"/>
        <w:left w:val="none" w:sz="0" w:space="0" w:color="auto"/>
        <w:bottom w:val="none" w:sz="0" w:space="0" w:color="auto"/>
        <w:right w:val="none" w:sz="0" w:space="0" w:color="auto"/>
      </w:divBdr>
      <w:divsChild>
        <w:div w:id="1658681501">
          <w:marLeft w:val="0"/>
          <w:marRight w:val="0"/>
          <w:marTop w:val="0"/>
          <w:marBottom w:val="0"/>
          <w:divBdr>
            <w:top w:val="none" w:sz="0" w:space="0" w:color="auto"/>
            <w:left w:val="none" w:sz="0" w:space="0" w:color="auto"/>
            <w:bottom w:val="none" w:sz="0" w:space="0" w:color="auto"/>
            <w:right w:val="none" w:sz="0" w:space="0" w:color="auto"/>
          </w:divBdr>
          <w:divsChild>
            <w:div w:id="800877364">
              <w:marLeft w:val="0"/>
              <w:marRight w:val="0"/>
              <w:marTop w:val="0"/>
              <w:marBottom w:val="0"/>
              <w:divBdr>
                <w:top w:val="none" w:sz="0" w:space="0" w:color="auto"/>
                <w:left w:val="none" w:sz="0" w:space="0" w:color="auto"/>
                <w:bottom w:val="none" w:sz="0" w:space="0" w:color="auto"/>
                <w:right w:val="none" w:sz="0" w:space="0" w:color="auto"/>
              </w:divBdr>
              <w:divsChild>
                <w:div w:id="1803958294">
                  <w:marLeft w:val="0"/>
                  <w:marRight w:val="0"/>
                  <w:marTop w:val="0"/>
                  <w:marBottom w:val="0"/>
                  <w:divBdr>
                    <w:top w:val="none" w:sz="0" w:space="0" w:color="auto"/>
                    <w:left w:val="none" w:sz="0" w:space="0" w:color="auto"/>
                    <w:bottom w:val="none" w:sz="0" w:space="0" w:color="auto"/>
                    <w:right w:val="none" w:sz="0" w:space="0" w:color="auto"/>
                  </w:divBdr>
                  <w:divsChild>
                    <w:div w:id="1708993729">
                      <w:marLeft w:val="0"/>
                      <w:marRight w:val="0"/>
                      <w:marTop w:val="0"/>
                      <w:marBottom w:val="0"/>
                      <w:divBdr>
                        <w:top w:val="none" w:sz="0" w:space="0" w:color="auto"/>
                        <w:left w:val="none" w:sz="0" w:space="0" w:color="auto"/>
                        <w:bottom w:val="none" w:sz="0" w:space="0" w:color="auto"/>
                        <w:right w:val="none" w:sz="0" w:space="0" w:color="auto"/>
                      </w:divBdr>
                      <w:divsChild>
                        <w:div w:id="1537889505">
                          <w:marLeft w:val="0"/>
                          <w:marRight w:val="0"/>
                          <w:marTop w:val="0"/>
                          <w:marBottom w:val="0"/>
                          <w:divBdr>
                            <w:top w:val="none" w:sz="0" w:space="0" w:color="auto"/>
                            <w:left w:val="none" w:sz="0" w:space="0" w:color="auto"/>
                            <w:bottom w:val="none" w:sz="0" w:space="0" w:color="auto"/>
                            <w:right w:val="none" w:sz="0" w:space="0" w:color="auto"/>
                          </w:divBdr>
                          <w:divsChild>
                            <w:div w:id="266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18451">
      <w:bodyDiv w:val="1"/>
      <w:marLeft w:val="0"/>
      <w:marRight w:val="0"/>
      <w:marTop w:val="0"/>
      <w:marBottom w:val="0"/>
      <w:divBdr>
        <w:top w:val="none" w:sz="0" w:space="0" w:color="auto"/>
        <w:left w:val="none" w:sz="0" w:space="0" w:color="auto"/>
        <w:bottom w:val="none" w:sz="0" w:space="0" w:color="auto"/>
        <w:right w:val="none" w:sz="0" w:space="0" w:color="auto"/>
      </w:divBdr>
    </w:div>
    <w:div w:id="1254629736">
      <w:bodyDiv w:val="1"/>
      <w:marLeft w:val="0"/>
      <w:marRight w:val="0"/>
      <w:marTop w:val="0"/>
      <w:marBottom w:val="0"/>
      <w:divBdr>
        <w:top w:val="none" w:sz="0" w:space="0" w:color="auto"/>
        <w:left w:val="none" w:sz="0" w:space="0" w:color="auto"/>
        <w:bottom w:val="none" w:sz="0" w:space="0" w:color="auto"/>
        <w:right w:val="none" w:sz="0" w:space="0" w:color="auto"/>
      </w:divBdr>
    </w:div>
    <w:div w:id="1384213027">
      <w:bodyDiv w:val="1"/>
      <w:marLeft w:val="0"/>
      <w:marRight w:val="0"/>
      <w:marTop w:val="0"/>
      <w:marBottom w:val="0"/>
      <w:divBdr>
        <w:top w:val="none" w:sz="0" w:space="0" w:color="auto"/>
        <w:left w:val="none" w:sz="0" w:space="0" w:color="auto"/>
        <w:bottom w:val="none" w:sz="0" w:space="0" w:color="auto"/>
        <w:right w:val="none" w:sz="0" w:space="0" w:color="auto"/>
      </w:divBdr>
    </w:div>
    <w:div w:id="1408384132">
      <w:bodyDiv w:val="1"/>
      <w:marLeft w:val="0"/>
      <w:marRight w:val="0"/>
      <w:marTop w:val="0"/>
      <w:marBottom w:val="0"/>
      <w:divBdr>
        <w:top w:val="none" w:sz="0" w:space="0" w:color="auto"/>
        <w:left w:val="none" w:sz="0" w:space="0" w:color="auto"/>
        <w:bottom w:val="none" w:sz="0" w:space="0" w:color="auto"/>
        <w:right w:val="none" w:sz="0" w:space="0" w:color="auto"/>
      </w:divBdr>
    </w:div>
    <w:div w:id="1998722903">
      <w:bodyDiv w:val="1"/>
      <w:marLeft w:val="0"/>
      <w:marRight w:val="0"/>
      <w:marTop w:val="0"/>
      <w:marBottom w:val="0"/>
      <w:divBdr>
        <w:top w:val="none" w:sz="0" w:space="0" w:color="auto"/>
        <w:left w:val="none" w:sz="0" w:space="0" w:color="auto"/>
        <w:bottom w:val="none" w:sz="0" w:space="0" w:color="auto"/>
        <w:right w:val="none" w:sz="0" w:space="0" w:color="auto"/>
      </w:divBdr>
      <w:divsChild>
        <w:div w:id="1808089109">
          <w:marLeft w:val="0"/>
          <w:marRight w:val="0"/>
          <w:marTop w:val="0"/>
          <w:marBottom w:val="0"/>
          <w:divBdr>
            <w:top w:val="none" w:sz="0" w:space="0" w:color="auto"/>
            <w:left w:val="none" w:sz="0" w:space="0" w:color="auto"/>
            <w:bottom w:val="none" w:sz="0" w:space="0" w:color="auto"/>
            <w:right w:val="none" w:sz="0" w:space="0" w:color="auto"/>
          </w:divBdr>
          <w:divsChild>
            <w:div w:id="2001420105">
              <w:marLeft w:val="0"/>
              <w:marRight w:val="0"/>
              <w:marTop w:val="0"/>
              <w:marBottom w:val="0"/>
              <w:divBdr>
                <w:top w:val="none" w:sz="0" w:space="0" w:color="auto"/>
                <w:left w:val="none" w:sz="0" w:space="0" w:color="auto"/>
                <w:bottom w:val="none" w:sz="0" w:space="0" w:color="auto"/>
                <w:right w:val="none" w:sz="0" w:space="0" w:color="auto"/>
              </w:divBdr>
              <w:divsChild>
                <w:div w:id="965160119">
                  <w:marLeft w:val="0"/>
                  <w:marRight w:val="0"/>
                  <w:marTop w:val="0"/>
                  <w:marBottom w:val="0"/>
                  <w:divBdr>
                    <w:top w:val="none" w:sz="0" w:space="0" w:color="auto"/>
                    <w:left w:val="none" w:sz="0" w:space="0" w:color="auto"/>
                    <w:bottom w:val="none" w:sz="0" w:space="0" w:color="auto"/>
                    <w:right w:val="none" w:sz="0" w:space="0" w:color="auto"/>
                  </w:divBdr>
                  <w:divsChild>
                    <w:div w:id="21445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1740">
      <w:bodyDiv w:val="1"/>
      <w:marLeft w:val="0"/>
      <w:marRight w:val="0"/>
      <w:marTop w:val="0"/>
      <w:marBottom w:val="0"/>
      <w:divBdr>
        <w:top w:val="none" w:sz="0" w:space="0" w:color="auto"/>
        <w:left w:val="none" w:sz="0" w:space="0" w:color="auto"/>
        <w:bottom w:val="none" w:sz="0" w:space="0" w:color="auto"/>
        <w:right w:val="none" w:sz="0" w:space="0" w:color="auto"/>
      </w:divBdr>
      <w:divsChild>
        <w:div w:id="13001054">
          <w:marLeft w:val="0"/>
          <w:marRight w:val="0"/>
          <w:marTop w:val="0"/>
          <w:marBottom w:val="0"/>
          <w:divBdr>
            <w:top w:val="none" w:sz="0" w:space="0" w:color="auto"/>
            <w:left w:val="none" w:sz="0" w:space="0" w:color="auto"/>
            <w:bottom w:val="none" w:sz="0" w:space="0" w:color="auto"/>
            <w:right w:val="none" w:sz="0" w:space="0" w:color="auto"/>
          </w:divBdr>
          <w:divsChild>
            <w:div w:id="747312980">
              <w:marLeft w:val="0"/>
              <w:marRight w:val="0"/>
              <w:marTop w:val="0"/>
              <w:marBottom w:val="0"/>
              <w:divBdr>
                <w:top w:val="none" w:sz="0" w:space="0" w:color="auto"/>
                <w:left w:val="none" w:sz="0" w:space="0" w:color="auto"/>
                <w:bottom w:val="none" w:sz="0" w:space="0" w:color="auto"/>
                <w:right w:val="none" w:sz="0" w:space="0" w:color="auto"/>
              </w:divBdr>
              <w:divsChild>
                <w:div w:id="404189677">
                  <w:marLeft w:val="0"/>
                  <w:marRight w:val="0"/>
                  <w:marTop w:val="0"/>
                  <w:marBottom w:val="0"/>
                  <w:divBdr>
                    <w:top w:val="none" w:sz="0" w:space="0" w:color="auto"/>
                    <w:left w:val="none" w:sz="0" w:space="0" w:color="auto"/>
                    <w:bottom w:val="none" w:sz="0" w:space="0" w:color="auto"/>
                    <w:right w:val="none" w:sz="0" w:space="0" w:color="auto"/>
                  </w:divBdr>
                  <w:divsChild>
                    <w:div w:id="1599406748">
                      <w:marLeft w:val="0"/>
                      <w:marRight w:val="0"/>
                      <w:marTop w:val="0"/>
                      <w:marBottom w:val="0"/>
                      <w:divBdr>
                        <w:top w:val="none" w:sz="0" w:space="0" w:color="auto"/>
                        <w:left w:val="none" w:sz="0" w:space="0" w:color="auto"/>
                        <w:bottom w:val="none" w:sz="0" w:space="0" w:color="auto"/>
                        <w:right w:val="none" w:sz="0" w:space="0" w:color="auto"/>
                      </w:divBdr>
                      <w:divsChild>
                        <w:div w:id="216358891">
                          <w:marLeft w:val="0"/>
                          <w:marRight w:val="0"/>
                          <w:marTop w:val="0"/>
                          <w:marBottom w:val="0"/>
                          <w:divBdr>
                            <w:top w:val="none" w:sz="0" w:space="0" w:color="auto"/>
                            <w:left w:val="none" w:sz="0" w:space="0" w:color="auto"/>
                            <w:bottom w:val="none" w:sz="0" w:space="0" w:color="auto"/>
                            <w:right w:val="none" w:sz="0" w:space="0" w:color="auto"/>
                          </w:divBdr>
                          <w:divsChild>
                            <w:div w:id="4099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about-us/publications/quarterly-reports" TargetMode="External"/><Relationship Id="rId18" Type="http://schemas.openxmlformats.org/officeDocument/2006/relationships/hyperlink" Target="https://www.ndis-iac.com.au/adv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dis.gov.au/community/working-towards-co-design" TargetMode="External"/><Relationship Id="rId17" Type="http://schemas.openxmlformats.org/officeDocument/2006/relationships/hyperlink" Target="https://www.ndis-iac.com.au/meetings" TargetMode="External"/><Relationship Id="rId2" Type="http://schemas.openxmlformats.org/officeDocument/2006/relationships/customXml" Target="../customXml/item2.xml"/><Relationship Id="rId16" Type="http://schemas.openxmlformats.org/officeDocument/2006/relationships/hyperlink" Target="https://www.ndis.gov.au/community/working-towards-co-desig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iac.com.au/s/Bulletin-Council-Children-YP-Families-RG-GM-PM-Approved-Final-2021-10-18.docx" TargetMode="External"/><Relationship Id="rId5" Type="http://schemas.openxmlformats.org/officeDocument/2006/relationships/numbering" Target="numbering.xml"/><Relationship Id="rId15" Type="http://schemas.openxmlformats.org/officeDocument/2006/relationships/hyperlink" Target="https://www.ndis.gov.au/about-us/governance/legislat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h.gov.au/Parliamentary_Business/Bills_Legislation/Bills_Search_Results/Result?bId=r666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29083ea2632f34a5f688ac9fd94728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6d739bce111ff9f9c578f0c4264dba5"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25539-8F4B-4FBE-80BA-B4722E6CB8E5}">
  <ds:schemaRefs>
    <ds:schemaRef ds:uri="http://schemas.microsoft.com/sharepoint/v3/contenttype/forms"/>
  </ds:schemaRefs>
</ds:datastoreItem>
</file>

<file path=customXml/itemProps2.xml><?xml version="1.0" encoding="utf-8"?>
<ds:datastoreItem xmlns:ds="http://schemas.openxmlformats.org/officeDocument/2006/customXml" ds:itemID="{2EF9070F-5512-451D-943D-E6F58CA5CB0D}">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a2598ba4-4db0-4ba6-86e6-e93586821996"/>
    <ds:schemaRef ds:uri="http://purl.org/dc/terms/"/>
    <ds:schemaRef ds:uri="http://purl.org/dc/dcmitype/"/>
    <ds:schemaRef ds:uri="62e6d7e0-8f69-4736-9de7-41af03e42ea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22A1603-C306-43E6-B159-C591E531A733}">
  <ds:schemaRefs>
    <ds:schemaRef ds:uri="http://schemas.openxmlformats.org/officeDocument/2006/bibliography"/>
  </ds:schemaRefs>
</ds:datastoreItem>
</file>

<file path=customXml/itemProps4.xml><?xml version="1.0" encoding="utf-8"?>
<ds:datastoreItem xmlns:ds="http://schemas.openxmlformats.org/officeDocument/2006/customXml" ds:itemID="{6B341C8A-D424-43B9-98C0-D359E84CE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2022-05-16T01:51:00Z</dcterms:created>
  <dcterms:modified xsi:type="dcterms:W3CDTF">2022-05-16T01:51:00Z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Order">
    <vt:r8>674800</vt:r8>
  </property>
  <property fmtid="{D5CDD505-2E9C-101B-9397-08002B2CF9AE}" pid="4" name="MSIP_Label_2b83f8d7-e91f-4eee-a336-52a8061c0503_Enabled">
    <vt:lpwstr>true</vt:lpwstr>
  </property>
  <property fmtid="{D5CDD505-2E9C-101B-9397-08002B2CF9AE}" pid="5" name="MSIP_Label_2b83f8d7-e91f-4eee-a336-52a8061c0503_SetDate">
    <vt:lpwstr>2022-05-10T05:48:00Z</vt:lpwstr>
  </property>
  <property fmtid="{D5CDD505-2E9C-101B-9397-08002B2CF9AE}" pid="6" name="MSIP_Label_2b83f8d7-e91f-4eee-a336-52a8061c0503_Method">
    <vt:lpwstr>Privileged</vt:lpwstr>
  </property>
  <property fmtid="{D5CDD505-2E9C-101B-9397-08002B2CF9AE}" pid="7" name="MSIP_Label_2b83f8d7-e91f-4eee-a336-52a8061c0503_Name">
    <vt:lpwstr>OFFICIAL</vt:lpwstr>
  </property>
  <property fmtid="{D5CDD505-2E9C-101B-9397-08002B2CF9AE}" pid="8" name="MSIP_Label_2b83f8d7-e91f-4eee-a336-52a8061c0503_SiteId">
    <vt:lpwstr>cd778b65-752d-454a-87cf-b9990fe58993</vt:lpwstr>
  </property>
  <property fmtid="{D5CDD505-2E9C-101B-9397-08002B2CF9AE}" pid="9" name="MSIP_Label_2b83f8d7-e91f-4eee-a336-52a8061c0503_ActionId">
    <vt:lpwstr>f21c7380-c1fd-48c0-8778-4b0dd625ba70</vt:lpwstr>
  </property>
  <property fmtid="{D5CDD505-2E9C-101B-9397-08002B2CF9AE}" pid="10" name="MSIP_Label_2b83f8d7-e91f-4eee-a336-52a8061c0503_ContentBits">
    <vt:lpwstr>0</vt:lpwstr>
  </property>
  <property fmtid="{D5CDD505-2E9C-101B-9397-08002B2CF9AE}" pid="11" name="MediaServiceImageTags">
    <vt:lpwstr/>
  </property>
</Properties>
</file>